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7A38" w:rsidRDefault="003F70C9" w:rsidP="003F70C9">
      <w:pPr>
        <w:jc w:val="both"/>
      </w:pPr>
      <w:r>
        <w:rPr>
          <w:rFonts w:eastAsia="Times New Roman" w:cs="Times New Roman"/>
        </w:rPr>
        <w:t xml:space="preserve">                                                                      </w:t>
      </w:r>
      <w:r w:rsidR="00447A38">
        <w:rPr>
          <w:rFonts w:eastAsia="Times New Roman" w:cs="Times New Roman"/>
        </w:rPr>
        <w:t xml:space="preserve">  </w:t>
      </w:r>
      <w:r w:rsidR="00447A38">
        <w:rPr>
          <w:noProof/>
          <w:lang w:eastAsia="ru-RU" w:bidi="ar-SA"/>
        </w:rPr>
        <w:drawing>
          <wp:inline distT="0" distB="0" distL="0" distR="0">
            <wp:extent cx="666750" cy="876300"/>
            <wp:effectExtent l="19050" t="0" r="0" b="0"/>
            <wp:docPr id="3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 1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8763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</a:ln>
                    <a:effectLst/>
                  </pic:spPr>
                </pic:pic>
              </a:graphicData>
            </a:graphic>
          </wp:inline>
        </w:drawing>
      </w:r>
      <w:r w:rsidR="003744B1">
        <w:rPr>
          <w:rFonts w:eastAsia="Times New Roman" w:cs="Times New Roman"/>
        </w:rPr>
        <w:t xml:space="preserve">     </w:t>
      </w:r>
      <w:r w:rsidR="003744B1" w:rsidRPr="003744B1">
        <w:rPr>
          <w:rFonts w:eastAsia="Times New Roman" w:cs="Times New Roman"/>
          <w:sz w:val="28"/>
          <w:szCs w:val="28"/>
        </w:rPr>
        <w:t>ПРОЕКТ</w:t>
      </w:r>
    </w:p>
    <w:p w:rsidR="00447A38" w:rsidRDefault="00447A38" w:rsidP="00447A38">
      <w:pPr>
        <w:jc w:val="center"/>
      </w:pPr>
    </w:p>
    <w:p w:rsidR="00447A38" w:rsidRDefault="00447A38" w:rsidP="00447A3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 ГОЛИЦЫНСКОГО СЕЛЬСОВЕТА</w:t>
      </w:r>
    </w:p>
    <w:p w:rsidR="00447A38" w:rsidRDefault="00447A38" w:rsidP="00447A38">
      <w:pPr>
        <w:jc w:val="center"/>
        <w:rPr>
          <w:sz w:val="16"/>
          <w:szCs w:val="16"/>
        </w:rPr>
      </w:pPr>
      <w:r>
        <w:rPr>
          <w:b/>
          <w:sz w:val="32"/>
          <w:szCs w:val="32"/>
        </w:rPr>
        <w:t>НИЖНЕЛОМОВСКОГО РАЙОНА ПЕНЗЕНСКОЙ ОБЛАСТИ</w:t>
      </w:r>
    </w:p>
    <w:p w:rsidR="00447A38" w:rsidRDefault="00447A38" w:rsidP="00447A38">
      <w:pPr>
        <w:jc w:val="center"/>
        <w:rPr>
          <w:sz w:val="16"/>
          <w:szCs w:val="16"/>
        </w:rPr>
      </w:pPr>
    </w:p>
    <w:p w:rsidR="00447A38" w:rsidRDefault="00447A38" w:rsidP="00447A3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447A38" w:rsidRDefault="00447A38" w:rsidP="00447A38">
      <w:pPr>
        <w:jc w:val="center"/>
        <w:rPr>
          <w:b/>
          <w:sz w:val="28"/>
          <w:szCs w:val="28"/>
        </w:rPr>
      </w:pPr>
    </w:p>
    <w:tbl>
      <w:tblPr>
        <w:tblW w:w="0" w:type="auto"/>
        <w:jc w:val="center"/>
        <w:tblLayout w:type="fixed"/>
        <w:tblLook w:val="0000"/>
      </w:tblPr>
      <w:tblGrid>
        <w:gridCol w:w="441"/>
        <w:gridCol w:w="1539"/>
        <w:gridCol w:w="445"/>
        <w:gridCol w:w="720"/>
      </w:tblGrid>
      <w:tr w:rsidR="00447A38" w:rsidRPr="008621D0" w:rsidTr="00435ED5">
        <w:trPr>
          <w:trHeight w:val="168"/>
          <w:jc w:val="center"/>
        </w:trPr>
        <w:tc>
          <w:tcPr>
            <w:tcW w:w="441" w:type="dxa"/>
          </w:tcPr>
          <w:p w:rsidR="00447A38" w:rsidRPr="008621D0" w:rsidRDefault="00447A38" w:rsidP="00435ED5">
            <w:pPr>
              <w:ind w:left="-288" w:firstLine="288"/>
              <w:jc w:val="center"/>
            </w:pPr>
            <w:r w:rsidRPr="008621D0">
              <w:t>от</w:t>
            </w:r>
          </w:p>
        </w:tc>
        <w:tc>
          <w:tcPr>
            <w:tcW w:w="1539" w:type="dxa"/>
            <w:tcBorders>
              <w:bottom w:val="single" w:sz="4" w:space="0" w:color="000000"/>
            </w:tcBorders>
          </w:tcPr>
          <w:p w:rsidR="00447A38" w:rsidRPr="008621D0" w:rsidRDefault="00447A38" w:rsidP="00435ED5">
            <w:pPr>
              <w:jc w:val="center"/>
              <w:rPr>
                <w:rFonts w:eastAsia="Times New Roman" w:cs="Times New Roman"/>
                <w:color w:val="000000" w:themeColor="text1"/>
              </w:rPr>
            </w:pPr>
          </w:p>
        </w:tc>
        <w:tc>
          <w:tcPr>
            <w:tcW w:w="445" w:type="dxa"/>
          </w:tcPr>
          <w:p w:rsidR="00447A38" w:rsidRPr="008621D0" w:rsidRDefault="00447A38" w:rsidP="00435ED5">
            <w:pPr>
              <w:rPr>
                <w:color w:val="000000" w:themeColor="text1"/>
              </w:rPr>
            </w:pPr>
            <w:r w:rsidRPr="008621D0">
              <w:rPr>
                <w:rFonts w:eastAsia="Times New Roman" w:cs="Times New Roman"/>
                <w:color w:val="000000" w:themeColor="text1"/>
              </w:rPr>
              <w:t>№</w:t>
            </w:r>
          </w:p>
        </w:tc>
        <w:tc>
          <w:tcPr>
            <w:tcW w:w="720" w:type="dxa"/>
            <w:tcBorders>
              <w:bottom w:val="single" w:sz="4" w:space="0" w:color="000000"/>
            </w:tcBorders>
          </w:tcPr>
          <w:p w:rsidR="00447A38" w:rsidRPr="008621D0" w:rsidRDefault="00447A38" w:rsidP="00435ED5">
            <w:pPr>
              <w:jc w:val="center"/>
              <w:rPr>
                <w:color w:val="000000" w:themeColor="text1"/>
              </w:rPr>
            </w:pPr>
          </w:p>
        </w:tc>
      </w:tr>
      <w:tr w:rsidR="00447A38" w:rsidTr="00435ED5">
        <w:trPr>
          <w:trHeight w:val="270"/>
          <w:jc w:val="center"/>
        </w:trPr>
        <w:tc>
          <w:tcPr>
            <w:tcW w:w="3145" w:type="dxa"/>
            <w:gridSpan w:val="4"/>
          </w:tcPr>
          <w:p w:rsidR="00447A38" w:rsidRDefault="00447A38" w:rsidP="00435ED5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447A38" w:rsidRDefault="00447A38" w:rsidP="00435ED5">
            <w:pPr>
              <w:jc w:val="center"/>
            </w:pPr>
            <w:r>
              <w:t>с. Голицыно</w:t>
            </w:r>
          </w:p>
        </w:tc>
      </w:tr>
    </w:tbl>
    <w:p w:rsidR="00447A38" w:rsidRDefault="00447A38" w:rsidP="00447A38">
      <w:pPr>
        <w:jc w:val="center"/>
        <w:rPr>
          <w:b/>
          <w:sz w:val="28"/>
          <w:szCs w:val="28"/>
        </w:rPr>
      </w:pPr>
    </w:p>
    <w:p w:rsidR="00447A38" w:rsidRDefault="00447A38" w:rsidP="00447A3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 утверждении А</w:t>
      </w:r>
      <w:r w:rsidRPr="007B4609">
        <w:rPr>
          <w:rFonts w:ascii="Times New Roman" w:hAnsi="Times New Roman" w:cs="Times New Roman"/>
          <w:sz w:val="24"/>
          <w:szCs w:val="24"/>
        </w:rPr>
        <w:t>дминистративного регламента предоставления муниципальной услуги</w:t>
      </w:r>
      <w:r w:rsidRPr="007B4609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7B4609">
        <w:rPr>
          <w:rFonts w:ascii="Times New Roman" w:hAnsi="Times New Roman" w:cs="Times New Roman"/>
          <w:sz w:val="24"/>
          <w:szCs w:val="24"/>
        </w:rPr>
        <w:t>«Предоставление муниципального имущества в доверительное управление»</w:t>
      </w:r>
    </w:p>
    <w:p w:rsidR="007B69E1" w:rsidRPr="007B4609" w:rsidRDefault="007B69E1" w:rsidP="00447A3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3F70C9" w:rsidRDefault="003F70C9" w:rsidP="003F70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F3F61">
        <w:rPr>
          <w:rFonts w:ascii="Times New Roman" w:hAnsi="Times New Roman" w:cs="Times New Roman"/>
          <w:sz w:val="24"/>
          <w:szCs w:val="24"/>
        </w:rPr>
        <w:t xml:space="preserve">В соответствии с Гражданским кодексом Российской Федерации, Федеральным </w:t>
      </w:r>
      <w:r w:rsidRPr="00DF3F61">
        <w:rPr>
          <w:rStyle w:val="-"/>
          <w:rFonts w:ascii="Times New Roman" w:hAnsi="Times New Roman" w:cs="Times New Roman"/>
          <w:sz w:val="24"/>
          <w:szCs w:val="24"/>
        </w:rPr>
        <w:t>законом</w:t>
      </w:r>
      <w:r w:rsidRPr="00DF3F61">
        <w:rPr>
          <w:rFonts w:ascii="Times New Roman" w:hAnsi="Times New Roman" w:cs="Times New Roman"/>
          <w:sz w:val="24"/>
          <w:szCs w:val="24"/>
        </w:rPr>
        <w:t xml:space="preserve"> от 27.07.2010 № 210-ФЗ «Об организации предоставления государственных и муниципальных услуг», </w:t>
      </w:r>
      <w:r w:rsidRPr="007B4609">
        <w:rPr>
          <w:rFonts w:ascii="Times New Roman" w:hAnsi="Times New Roman" w:cs="Times New Roman"/>
          <w:sz w:val="24"/>
          <w:szCs w:val="24"/>
        </w:rPr>
        <w:t xml:space="preserve">руководствуясь постановлениями </w:t>
      </w:r>
      <w:r w:rsidRPr="00813C81">
        <w:rPr>
          <w:rFonts w:ascii="Times New Roman" w:hAnsi="Times New Roman" w:cs="Times New Roman"/>
          <w:color w:val="000000"/>
          <w:sz w:val="24"/>
          <w:szCs w:val="24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Голицынского</w:t>
      </w:r>
      <w:proofErr w:type="spellEnd"/>
      <w:r w:rsidRPr="00813C8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сельсовета </w:t>
      </w:r>
      <w:proofErr w:type="spellStart"/>
      <w:r w:rsidRPr="00813C8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Нижнеломовского</w:t>
      </w:r>
      <w:proofErr w:type="spellEnd"/>
      <w:r w:rsidRPr="00813C8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района Пензенской области </w:t>
      </w:r>
      <w:r w:rsidRPr="00813C81">
        <w:rPr>
          <w:rFonts w:ascii="Times New Roman" w:hAnsi="Times New Roman" w:cs="Times New Roman"/>
          <w:color w:val="000000"/>
          <w:sz w:val="24"/>
          <w:szCs w:val="24"/>
        </w:rPr>
        <w:t xml:space="preserve">от </w:t>
      </w:r>
      <w:r w:rsidRPr="008621D0">
        <w:rPr>
          <w:rFonts w:ascii="Times New Roman" w:hAnsi="Times New Roman" w:cs="Times New Roman"/>
          <w:color w:val="000000"/>
          <w:sz w:val="24"/>
          <w:szCs w:val="24"/>
        </w:rPr>
        <w:t>29.08.2019 № 82</w:t>
      </w:r>
      <w:r w:rsidRPr="007B4609">
        <w:rPr>
          <w:rFonts w:ascii="Times New Roman" w:hAnsi="Times New Roman" w:cs="Times New Roman"/>
          <w:sz w:val="24"/>
          <w:szCs w:val="24"/>
        </w:rPr>
        <w:t xml:space="preserve"> </w:t>
      </w:r>
      <w:r w:rsidRPr="00813C81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Pr="00813C81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О разработке и утверждении административных регламентов исполнения </w:t>
      </w:r>
      <w:r w:rsidRPr="00813C81">
        <w:rPr>
          <w:rFonts w:ascii="Times New Roman" w:hAnsi="Times New Roman" w:cs="Times New Roman"/>
          <w:color w:val="000000"/>
          <w:sz w:val="24"/>
          <w:szCs w:val="24"/>
        </w:rPr>
        <w:t xml:space="preserve">муниципальных функций и административных регламентов предоставления муниципальных услуг администрацией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Голицынского</w:t>
      </w:r>
      <w:proofErr w:type="spellEnd"/>
      <w:r w:rsidRPr="00813C81">
        <w:rPr>
          <w:rFonts w:ascii="Times New Roman" w:hAnsi="Times New Roman" w:cs="Times New Roman"/>
          <w:color w:val="000000"/>
          <w:sz w:val="24"/>
          <w:szCs w:val="24"/>
        </w:rPr>
        <w:t xml:space="preserve"> сельсовета </w:t>
      </w:r>
      <w:proofErr w:type="spellStart"/>
      <w:r w:rsidRPr="00813C81">
        <w:rPr>
          <w:rFonts w:ascii="Times New Roman" w:hAnsi="Times New Roman" w:cs="Times New Roman"/>
          <w:color w:val="000000"/>
          <w:sz w:val="24"/>
          <w:szCs w:val="24"/>
        </w:rPr>
        <w:t>Нижнеломовского</w:t>
      </w:r>
      <w:proofErr w:type="spellEnd"/>
      <w:r w:rsidRPr="00813C81">
        <w:rPr>
          <w:rFonts w:ascii="Times New Roman" w:hAnsi="Times New Roman" w:cs="Times New Roman"/>
          <w:color w:val="000000"/>
          <w:sz w:val="24"/>
          <w:szCs w:val="24"/>
        </w:rPr>
        <w:t xml:space="preserve"> района Пензенской области» (с последующими изменениями), </w:t>
      </w:r>
      <w:r w:rsidRPr="008621D0">
        <w:rPr>
          <w:rFonts w:ascii="Times New Roman" w:hAnsi="Times New Roman" w:cs="Times New Roman"/>
          <w:color w:val="000000"/>
          <w:sz w:val="24"/>
          <w:szCs w:val="24"/>
        </w:rPr>
        <w:t>от 10.03.2017 № 2</w:t>
      </w:r>
      <w:r w:rsidRPr="00813C81">
        <w:rPr>
          <w:rFonts w:ascii="Times New Roman" w:hAnsi="Times New Roman" w:cs="Times New Roman"/>
          <w:color w:val="000000"/>
          <w:sz w:val="24"/>
          <w:szCs w:val="24"/>
        </w:rPr>
        <w:t xml:space="preserve"> «Об</w:t>
      </w:r>
      <w:proofErr w:type="gramEnd"/>
      <w:r w:rsidRPr="00813C8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813C81">
        <w:rPr>
          <w:rFonts w:ascii="Times New Roman" w:hAnsi="Times New Roman" w:cs="Times New Roman"/>
          <w:color w:val="000000"/>
          <w:sz w:val="24"/>
          <w:szCs w:val="24"/>
        </w:rPr>
        <w:t>утверждении</w:t>
      </w:r>
      <w:proofErr w:type="gramEnd"/>
      <w:r w:rsidRPr="00813C81">
        <w:rPr>
          <w:rFonts w:ascii="Times New Roman" w:hAnsi="Times New Roman" w:cs="Times New Roman"/>
          <w:color w:val="000000"/>
          <w:sz w:val="24"/>
          <w:szCs w:val="24"/>
        </w:rPr>
        <w:t xml:space="preserve"> Реестра муниципальных услуг</w:t>
      </w:r>
      <w:r w:rsidRPr="00813C81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Голицынского</w:t>
      </w:r>
      <w:proofErr w:type="spellEnd"/>
      <w:r w:rsidRPr="00813C81">
        <w:rPr>
          <w:rFonts w:ascii="Times New Roman" w:hAnsi="Times New Roman" w:cs="Times New Roman"/>
          <w:color w:val="000000"/>
          <w:sz w:val="24"/>
          <w:szCs w:val="24"/>
        </w:rPr>
        <w:t xml:space="preserve"> сельсовета </w:t>
      </w:r>
      <w:proofErr w:type="spellStart"/>
      <w:r w:rsidRPr="00813C81">
        <w:rPr>
          <w:rFonts w:ascii="Times New Roman" w:hAnsi="Times New Roman" w:cs="Times New Roman"/>
          <w:color w:val="000000"/>
          <w:sz w:val="24"/>
          <w:szCs w:val="24"/>
        </w:rPr>
        <w:t>Нижнеломовского</w:t>
      </w:r>
      <w:proofErr w:type="spellEnd"/>
      <w:r w:rsidRPr="00813C81">
        <w:rPr>
          <w:rFonts w:ascii="Times New Roman" w:hAnsi="Times New Roman" w:cs="Times New Roman"/>
          <w:color w:val="000000"/>
          <w:sz w:val="24"/>
          <w:szCs w:val="24"/>
        </w:rPr>
        <w:t xml:space="preserve"> района Пензенской области» (с последующими изменениями)</w:t>
      </w:r>
      <w:r w:rsidRPr="007B4609">
        <w:rPr>
          <w:rFonts w:ascii="Times New Roman" w:hAnsi="Times New Roman" w:cs="Times New Roman"/>
          <w:sz w:val="24"/>
          <w:szCs w:val="24"/>
        </w:rPr>
        <w:t xml:space="preserve">, </w:t>
      </w:r>
      <w:r w:rsidRPr="007B4609">
        <w:rPr>
          <w:rStyle w:val="-"/>
          <w:rFonts w:ascii="Times New Roman" w:hAnsi="Times New Roman" w:cs="Times New Roman"/>
          <w:sz w:val="24"/>
          <w:szCs w:val="24"/>
        </w:rPr>
        <w:t xml:space="preserve">статьей </w:t>
      </w:r>
      <w:r>
        <w:rPr>
          <w:rFonts w:ascii="Times New Roman" w:hAnsi="Times New Roman" w:cs="Times New Roman"/>
          <w:sz w:val="24"/>
          <w:szCs w:val="24"/>
        </w:rPr>
        <w:t>23</w:t>
      </w:r>
      <w:r w:rsidRPr="007B4609">
        <w:rPr>
          <w:rFonts w:ascii="Times New Roman" w:hAnsi="Times New Roman" w:cs="Times New Roman"/>
          <w:sz w:val="24"/>
          <w:szCs w:val="24"/>
        </w:rPr>
        <w:t xml:space="preserve"> Устава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Голицынского</w:t>
      </w:r>
      <w:proofErr w:type="spellEnd"/>
      <w:r w:rsidRPr="00813C8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B4609">
        <w:rPr>
          <w:rFonts w:ascii="Times New Roman" w:hAnsi="Times New Roman"/>
          <w:sz w:val="24"/>
          <w:szCs w:val="24"/>
        </w:rPr>
        <w:t xml:space="preserve">сельсовета </w:t>
      </w:r>
      <w:proofErr w:type="spellStart"/>
      <w:r w:rsidRPr="007B4609">
        <w:rPr>
          <w:rFonts w:ascii="Times New Roman" w:hAnsi="Times New Roman"/>
          <w:sz w:val="24"/>
          <w:szCs w:val="24"/>
        </w:rPr>
        <w:t>Нижнеломовского</w:t>
      </w:r>
      <w:proofErr w:type="spellEnd"/>
      <w:r w:rsidRPr="007B4609">
        <w:rPr>
          <w:rFonts w:ascii="Times New Roman" w:hAnsi="Times New Roman"/>
          <w:sz w:val="24"/>
          <w:szCs w:val="24"/>
        </w:rPr>
        <w:t xml:space="preserve"> района Пензенской области</w:t>
      </w:r>
      <w:r w:rsidRPr="007B4609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447A38" w:rsidRPr="007B4609" w:rsidRDefault="00447A38" w:rsidP="00447A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47A38" w:rsidRPr="00137F8B" w:rsidRDefault="00447A38" w:rsidP="00447A38">
      <w:pPr>
        <w:ind w:firstLine="540"/>
        <w:jc w:val="center"/>
        <w:rPr>
          <w:b/>
          <w:bCs/>
          <w:color w:val="000000"/>
          <w:lang w:eastAsia="ru-RU"/>
        </w:rPr>
      </w:pPr>
      <w:r w:rsidRPr="00137F8B">
        <w:rPr>
          <w:b/>
          <w:bCs/>
          <w:color w:val="000000"/>
          <w:lang w:eastAsia="ru-RU"/>
        </w:rPr>
        <w:t xml:space="preserve">администрация </w:t>
      </w:r>
      <w:proofErr w:type="spellStart"/>
      <w:r w:rsidR="003F70C9">
        <w:rPr>
          <w:b/>
          <w:bCs/>
          <w:color w:val="000000"/>
          <w:lang w:eastAsia="ru-RU"/>
        </w:rPr>
        <w:t>Голицынского</w:t>
      </w:r>
      <w:proofErr w:type="spellEnd"/>
      <w:r w:rsidRPr="00137F8B">
        <w:rPr>
          <w:b/>
          <w:bCs/>
          <w:color w:val="000000"/>
          <w:lang w:eastAsia="ru-RU"/>
        </w:rPr>
        <w:t xml:space="preserve"> сельсовета </w:t>
      </w:r>
      <w:proofErr w:type="spellStart"/>
      <w:r w:rsidRPr="00137F8B">
        <w:rPr>
          <w:b/>
          <w:bCs/>
          <w:color w:val="000000"/>
          <w:lang w:eastAsia="ru-RU"/>
        </w:rPr>
        <w:t>Нижнеломовского</w:t>
      </w:r>
      <w:proofErr w:type="spellEnd"/>
      <w:r w:rsidRPr="00137F8B">
        <w:rPr>
          <w:b/>
          <w:bCs/>
          <w:color w:val="000000"/>
          <w:lang w:eastAsia="ru-RU"/>
        </w:rPr>
        <w:t xml:space="preserve"> района Пензенской области постановляет:</w:t>
      </w:r>
    </w:p>
    <w:p w:rsidR="00447A38" w:rsidRPr="007B4609" w:rsidRDefault="00447A38" w:rsidP="00447A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B4609">
        <w:rPr>
          <w:rFonts w:ascii="Times New Roman" w:hAnsi="Times New Roman" w:cs="Times New Roman"/>
          <w:sz w:val="24"/>
          <w:szCs w:val="24"/>
        </w:rPr>
        <w:t xml:space="preserve">1. Утвердить прилагаемый административный </w:t>
      </w:r>
      <w:hyperlink w:anchor="P40" w:history="1">
        <w:r w:rsidRPr="007B4609">
          <w:rPr>
            <w:rFonts w:ascii="Times New Roman" w:hAnsi="Times New Roman" w:cs="Times New Roman"/>
            <w:sz w:val="24"/>
            <w:szCs w:val="24"/>
          </w:rPr>
          <w:t>регламент</w:t>
        </w:r>
      </w:hyperlink>
      <w:r w:rsidRPr="007B4609">
        <w:rPr>
          <w:rFonts w:ascii="Times New Roman" w:hAnsi="Times New Roman" w:cs="Times New Roman"/>
          <w:sz w:val="24"/>
          <w:szCs w:val="24"/>
        </w:rPr>
        <w:t xml:space="preserve"> предоставления муниципальной услуги «Предоставление муниципального имущества в доверительное управление».</w:t>
      </w:r>
    </w:p>
    <w:p w:rsidR="008621D0" w:rsidRDefault="00447A38" w:rsidP="00447A38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7B4609">
        <w:rPr>
          <w:sz w:val="24"/>
          <w:szCs w:val="24"/>
        </w:rPr>
        <w:t xml:space="preserve"> </w:t>
      </w:r>
      <w:r w:rsidRPr="00E57407">
        <w:rPr>
          <w:rFonts w:ascii="Times New Roman" w:hAnsi="Times New Roman" w:cs="Times New Roman"/>
          <w:color w:val="000000"/>
          <w:sz w:val="24"/>
          <w:szCs w:val="24"/>
        </w:rPr>
        <w:t>2. Признать утратившим</w:t>
      </w:r>
      <w:r w:rsidR="008621D0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E57407">
        <w:rPr>
          <w:rFonts w:ascii="Times New Roman" w:hAnsi="Times New Roman" w:cs="Times New Roman"/>
          <w:color w:val="000000"/>
          <w:sz w:val="24"/>
          <w:szCs w:val="24"/>
        </w:rPr>
        <w:t xml:space="preserve"> силу </w:t>
      </w:r>
      <w:r w:rsidR="008621D0">
        <w:rPr>
          <w:rFonts w:ascii="Times New Roman" w:hAnsi="Times New Roman" w:cs="Times New Roman"/>
          <w:color w:val="000000"/>
          <w:sz w:val="24"/>
          <w:szCs w:val="24"/>
        </w:rPr>
        <w:t>постановления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администрации </w:t>
      </w:r>
      <w:proofErr w:type="spellStart"/>
      <w:r w:rsidR="003F70C9">
        <w:rPr>
          <w:rFonts w:ascii="Times New Roman" w:hAnsi="Times New Roman" w:cs="Times New Roman"/>
          <w:color w:val="000000"/>
          <w:sz w:val="24"/>
          <w:szCs w:val="24"/>
        </w:rPr>
        <w:t>Голицынского</w:t>
      </w:r>
      <w:proofErr w:type="spellEnd"/>
      <w:r w:rsidRPr="00813C8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B4609">
        <w:rPr>
          <w:rFonts w:ascii="Times New Roman" w:hAnsi="Times New Roman"/>
          <w:sz w:val="24"/>
          <w:szCs w:val="24"/>
        </w:rPr>
        <w:t xml:space="preserve">сельсовета </w:t>
      </w:r>
      <w:proofErr w:type="spellStart"/>
      <w:r w:rsidRPr="007B4609">
        <w:rPr>
          <w:rFonts w:ascii="Times New Roman" w:hAnsi="Times New Roman"/>
          <w:sz w:val="24"/>
          <w:szCs w:val="24"/>
        </w:rPr>
        <w:t>Нижнеломовского</w:t>
      </w:r>
      <w:proofErr w:type="spellEnd"/>
      <w:r w:rsidRPr="007B4609">
        <w:rPr>
          <w:rFonts w:ascii="Times New Roman" w:hAnsi="Times New Roman"/>
          <w:sz w:val="24"/>
          <w:szCs w:val="24"/>
        </w:rPr>
        <w:t xml:space="preserve"> района Пензенской области</w:t>
      </w:r>
      <w:r w:rsidR="00DD4139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447A38" w:rsidRDefault="008621D0" w:rsidP="00447A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447A38" w:rsidRPr="00DD4139">
        <w:rPr>
          <w:rFonts w:ascii="Times New Roman" w:hAnsi="Times New Roman" w:cs="Times New Roman"/>
          <w:sz w:val="24"/>
          <w:szCs w:val="24"/>
        </w:rPr>
        <w:t xml:space="preserve">от </w:t>
      </w:r>
      <w:r w:rsidR="003F70C9" w:rsidRPr="00DD4139">
        <w:rPr>
          <w:rFonts w:ascii="Times New Roman" w:hAnsi="Times New Roman" w:cs="Times New Roman"/>
          <w:szCs w:val="22"/>
        </w:rPr>
        <w:t>29.12.2012 № 202</w:t>
      </w:r>
      <w:r w:rsidR="003F70C9" w:rsidRPr="003F70C9">
        <w:rPr>
          <w:rFonts w:ascii="Times New Roman" w:hAnsi="Times New Roman" w:cs="Times New Roman"/>
          <w:szCs w:val="22"/>
        </w:rPr>
        <w:t xml:space="preserve"> </w:t>
      </w:r>
      <w:r w:rsidR="00447A38" w:rsidRPr="001D7BFB">
        <w:rPr>
          <w:rFonts w:ascii="Times New Roman" w:hAnsi="Times New Roman" w:cs="Times New Roman"/>
          <w:sz w:val="24"/>
          <w:szCs w:val="24"/>
        </w:rPr>
        <w:t xml:space="preserve">«Об  утверждении Административного регламента предоставления муниципальной услуги </w:t>
      </w:r>
      <w:r w:rsidR="00447A38" w:rsidRPr="001D7BFB">
        <w:rPr>
          <w:rFonts w:ascii="Times New Roman" w:hAnsi="Times New Roman" w:cs="Times New Roman"/>
          <w:bCs/>
          <w:sz w:val="24"/>
          <w:szCs w:val="24"/>
        </w:rPr>
        <w:t>«Заключение договора доверительного управления муниципальным недвижимым имуществом»</w:t>
      </w:r>
      <w:r w:rsidR="00447A38" w:rsidRPr="001D7BFB">
        <w:rPr>
          <w:rFonts w:ascii="Times New Roman" w:hAnsi="Times New Roman" w:cs="Times New Roman"/>
          <w:sz w:val="24"/>
          <w:szCs w:val="24"/>
        </w:rPr>
        <w:t>.</w:t>
      </w:r>
    </w:p>
    <w:p w:rsidR="008621D0" w:rsidRPr="00DD4139" w:rsidRDefault="008621D0" w:rsidP="00DD4139">
      <w:pPr>
        <w:jc w:val="both"/>
      </w:pPr>
      <w:r w:rsidRPr="00DD4139">
        <w:rPr>
          <w:rFonts w:cs="Times New Roman"/>
        </w:rPr>
        <w:t>- от 03.04.2013 № 36 «</w:t>
      </w:r>
      <w:r w:rsidRPr="00DD4139">
        <w:t xml:space="preserve">О внесении изменений в Административный регламент предоставления </w:t>
      </w:r>
      <w:r w:rsidRPr="00DD4139">
        <w:rPr>
          <w:color w:val="000000"/>
        </w:rPr>
        <w:t xml:space="preserve">администрацией </w:t>
      </w:r>
      <w:proofErr w:type="spellStart"/>
      <w:r w:rsidRPr="00DD4139">
        <w:rPr>
          <w:color w:val="000000"/>
        </w:rPr>
        <w:t>Голицынского</w:t>
      </w:r>
      <w:proofErr w:type="spellEnd"/>
      <w:r w:rsidRPr="00DD4139">
        <w:rPr>
          <w:color w:val="000000"/>
        </w:rPr>
        <w:t xml:space="preserve">  сельсовета  </w:t>
      </w:r>
      <w:proofErr w:type="spellStart"/>
      <w:r w:rsidRPr="00DD4139">
        <w:rPr>
          <w:color w:val="000000"/>
        </w:rPr>
        <w:t>Нижнеломовского</w:t>
      </w:r>
      <w:proofErr w:type="spellEnd"/>
      <w:r w:rsidRPr="00DD4139">
        <w:rPr>
          <w:color w:val="000000"/>
        </w:rPr>
        <w:t xml:space="preserve"> района  Пензенской области муниципальной услуги </w:t>
      </w:r>
      <w:r w:rsidRPr="00DD4139">
        <w:t xml:space="preserve">«Заключение договора доверительного управления муниципальным недвижимым имуществом», утвержденный постановлением администрации </w:t>
      </w:r>
      <w:proofErr w:type="spellStart"/>
      <w:r w:rsidRPr="00DD4139">
        <w:rPr>
          <w:color w:val="000000"/>
        </w:rPr>
        <w:t>Голицынского</w:t>
      </w:r>
      <w:proofErr w:type="spellEnd"/>
      <w:r w:rsidRPr="00DD4139">
        <w:t xml:space="preserve"> сельсовета </w:t>
      </w:r>
      <w:proofErr w:type="spellStart"/>
      <w:r w:rsidRPr="00DD4139">
        <w:t>Нижнеломовского</w:t>
      </w:r>
      <w:proofErr w:type="spellEnd"/>
      <w:r w:rsidRPr="00DD4139">
        <w:t xml:space="preserve"> района </w:t>
      </w:r>
    </w:p>
    <w:p w:rsidR="008621D0" w:rsidRPr="00DD4139" w:rsidRDefault="008621D0" w:rsidP="00DD4139">
      <w:pPr>
        <w:jc w:val="both"/>
      </w:pPr>
      <w:r w:rsidRPr="00DD4139">
        <w:t>Пензенской области от 29.12.2012  № 202»</w:t>
      </w:r>
    </w:p>
    <w:p w:rsidR="008621D0" w:rsidRPr="00DD4139" w:rsidRDefault="008621D0" w:rsidP="00DD4139">
      <w:pPr>
        <w:jc w:val="both"/>
      </w:pPr>
      <w:r w:rsidRPr="00DD4139">
        <w:t>-</w:t>
      </w:r>
      <w:r w:rsidR="00DD4139" w:rsidRPr="00DD4139">
        <w:t xml:space="preserve"> от 08.09.2016 № 126 «О внесении изменений в Административный регламент предоставления муниципальной услуги </w:t>
      </w:r>
      <w:r w:rsidR="00DD4139" w:rsidRPr="00DD4139">
        <w:rPr>
          <w:bCs/>
        </w:rPr>
        <w:t>«Заключение договора доверительного управления муниципальным недвижимым имуществом»</w:t>
      </w:r>
    </w:p>
    <w:p w:rsidR="008621D0" w:rsidRPr="001D7BFB" w:rsidRDefault="008621D0" w:rsidP="00447A38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47A38" w:rsidRPr="007B4609" w:rsidRDefault="00447A38" w:rsidP="00447A38">
      <w:pPr>
        <w:pStyle w:val="a0"/>
        <w:tabs>
          <w:tab w:val="left" w:pos="851"/>
        </w:tabs>
        <w:spacing w:after="0"/>
        <w:ind w:firstLine="540"/>
        <w:jc w:val="both"/>
        <w:rPr>
          <w:szCs w:val="24"/>
        </w:rPr>
      </w:pPr>
      <w:r w:rsidRPr="007B4609">
        <w:rPr>
          <w:szCs w:val="24"/>
        </w:rPr>
        <w:t>3. Настоящее постановление вступает в силу на следующий день после дня его официального опубликования, за исключением абзаца 3 пункта 2.12.7, вступающего в силу с 01.07.2020 г.</w:t>
      </w:r>
    </w:p>
    <w:p w:rsidR="00447A38" w:rsidRPr="00137F8B" w:rsidRDefault="00447A38" w:rsidP="00447A38">
      <w:pPr>
        <w:pStyle w:val="ConsPlusNormal"/>
        <w:tabs>
          <w:tab w:val="left" w:pos="1080"/>
        </w:tabs>
        <w:suppressAutoHyphens/>
        <w:autoSpaceDN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B4609">
        <w:rPr>
          <w:rFonts w:ascii="Times New Roman" w:hAnsi="Times New Roman" w:cs="Times New Roman"/>
          <w:sz w:val="24"/>
          <w:szCs w:val="24"/>
        </w:rPr>
        <w:t xml:space="preserve">4. </w:t>
      </w:r>
      <w:r w:rsidRPr="000C5863">
        <w:rPr>
          <w:rFonts w:ascii="Times New Roman" w:hAnsi="Times New Roman" w:cs="Times New Roman"/>
          <w:sz w:val="24"/>
          <w:szCs w:val="24"/>
        </w:rPr>
        <w:t>Опубликовать настоящее постановление в</w:t>
      </w:r>
      <w:r>
        <w:rPr>
          <w:rFonts w:ascii="Times New Roman" w:hAnsi="Times New Roman" w:cs="Times New Roman"/>
          <w:sz w:val="24"/>
          <w:szCs w:val="24"/>
        </w:rPr>
        <w:t xml:space="preserve"> средстве массовой информации Комитета </w:t>
      </w:r>
      <w:r>
        <w:rPr>
          <w:rFonts w:ascii="Times New Roman" w:hAnsi="Times New Roman" w:cs="Times New Roman"/>
          <w:sz w:val="24"/>
          <w:szCs w:val="24"/>
        </w:rPr>
        <w:lastRenderedPageBreak/>
        <w:t>местного самоуправления</w:t>
      </w:r>
      <w:r w:rsidRPr="000C58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F70C9">
        <w:rPr>
          <w:rFonts w:ascii="Times New Roman" w:hAnsi="Times New Roman" w:cs="Times New Roman"/>
          <w:sz w:val="24"/>
          <w:szCs w:val="24"/>
        </w:rPr>
        <w:t>Голицынского</w:t>
      </w:r>
      <w:proofErr w:type="spellEnd"/>
      <w:r w:rsidRPr="00AB0FA6"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Pr="00AB0FA6">
        <w:rPr>
          <w:rFonts w:ascii="Times New Roman" w:hAnsi="Times New Roman" w:cs="Times New Roman"/>
          <w:sz w:val="24"/>
          <w:szCs w:val="24"/>
        </w:rPr>
        <w:t>Нижнеломовского</w:t>
      </w:r>
      <w:proofErr w:type="spellEnd"/>
      <w:r w:rsidRPr="00AB0FA6">
        <w:rPr>
          <w:rFonts w:ascii="Times New Roman" w:hAnsi="Times New Roman" w:cs="Times New Roman"/>
          <w:sz w:val="24"/>
          <w:szCs w:val="24"/>
        </w:rPr>
        <w:t xml:space="preserve"> района Пензенской области</w:t>
      </w:r>
      <w:r w:rsidR="00DD4139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="00DD4139">
        <w:rPr>
          <w:rFonts w:ascii="Times New Roman" w:hAnsi="Times New Roman" w:cs="Times New Roman"/>
          <w:sz w:val="24"/>
          <w:szCs w:val="24"/>
        </w:rPr>
        <w:t>Голицынские</w:t>
      </w:r>
      <w:proofErr w:type="spellEnd"/>
      <w:r w:rsidR="00DD4139">
        <w:rPr>
          <w:rFonts w:ascii="Times New Roman" w:hAnsi="Times New Roman" w:cs="Times New Roman"/>
          <w:sz w:val="24"/>
          <w:szCs w:val="24"/>
        </w:rPr>
        <w:t xml:space="preserve"> вести»</w:t>
      </w:r>
      <w:r w:rsidRPr="000C5863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0C5863">
        <w:rPr>
          <w:rFonts w:ascii="Times New Roman" w:hAnsi="Times New Roman" w:cs="Times New Roman"/>
          <w:sz w:val="24"/>
          <w:szCs w:val="24"/>
        </w:rPr>
        <w:t xml:space="preserve">и разместить на официальном сайте администрации </w:t>
      </w:r>
      <w:proofErr w:type="spellStart"/>
      <w:r w:rsidR="003F70C9">
        <w:rPr>
          <w:rFonts w:ascii="Times New Roman" w:hAnsi="Times New Roman" w:cs="Times New Roman"/>
          <w:sz w:val="24"/>
          <w:szCs w:val="24"/>
        </w:rPr>
        <w:t>Голицынского</w:t>
      </w:r>
      <w:proofErr w:type="spellEnd"/>
      <w:r w:rsidRPr="00AB0FA6"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Pr="00AB0FA6">
        <w:rPr>
          <w:rFonts w:ascii="Times New Roman" w:hAnsi="Times New Roman" w:cs="Times New Roman"/>
          <w:sz w:val="24"/>
          <w:szCs w:val="24"/>
        </w:rPr>
        <w:t>Нижнеломовского</w:t>
      </w:r>
      <w:proofErr w:type="spellEnd"/>
      <w:r w:rsidRPr="00AB0FA6">
        <w:rPr>
          <w:rFonts w:ascii="Times New Roman" w:hAnsi="Times New Roman" w:cs="Times New Roman"/>
          <w:sz w:val="24"/>
          <w:szCs w:val="24"/>
        </w:rPr>
        <w:t xml:space="preserve"> района Пензенской области</w:t>
      </w:r>
      <w:r w:rsidRPr="000C5863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0C5863">
        <w:rPr>
          <w:rFonts w:ascii="Times New Roman" w:hAnsi="Times New Roman" w:cs="Times New Roman"/>
          <w:sz w:val="24"/>
          <w:szCs w:val="24"/>
        </w:rPr>
        <w:t>в информационно-телекоммуникационной сети «Интернет».</w:t>
      </w:r>
    </w:p>
    <w:p w:rsidR="00447A38" w:rsidRPr="007B4609" w:rsidRDefault="00447A38" w:rsidP="00447A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B4609">
        <w:rPr>
          <w:rFonts w:ascii="Times New Roman" w:hAnsi="Times New Roman" w:cs="Times New Roman"/>
          <w:sz w:val="24"/>
          <w:szCs w:val="24"/>
        </w:rPr>
        <w:t xml:space="preserve">5. Контроль за исполнением настоящего постановления возложить на </w:t>
      </w:r>
      <w:r w:rsidR="00DD4139">
        <w:rPr>
          <w:rFonts w:ascii="Times New Roman" w:hAnsi="Times New Roman" w:cs="Times New Roman"/>
          <w:sz w:val="24"/>
          <w:szCs w:val="24"/>
        </w:rPr>
        <w:t>и.о</w:t>
      </w:r>
      <w:proofErr w:type="gramStart"/>
      <w:r w:rsidR="00DD4139">
        <w:rPr>
          <w:rFonts w:ascii="Times New Roman" w:hAnsi="Times New Roman" w:cs="Times New Roman"/>
          <w:sz w:val="24"/>
          <w:szCs w:val="24"/>
        </w:rPr>
        <w:t>.г</w:t>
      </w:r>
      <w:proofErr w:type="gramEnd"/>
      <w:r w:rsidR="00DD4139">
        <w:rPr>
          <w:rFonts w:ascii="Times New Roman" w:hAnsi="Times New Roman" w:cs="Times New Roman"/>
          <w:sz w:val="24"/>
          <w:szCs w:val="24"/>
        </w:rPr>
        <w:t>лавы</w:t>
      </w:r>
      <w:r w:rsidRPr="007B4609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proofErr w:type="spellStart"/>
      <w:r w:rsidR="003F70C9">
        <w:rPr>
          <w:rFonts w:ascii="Times New Roman" w:hAnsi="Times New Roman" w:cs="Times New Roman"/>
          <w:color w:val="000000"/>
          <w:sz w:val="24"/>
          <w:szCs w:val="24"/>
        </w:rPr>
        <w:t>Голицынского</w:t>
      </w:r>
      <w:proofErr w:type="spellEnd"/>
      <w:r w:rsidRPr="00813C8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B4609">
        <w:rPr>
          <w:rFonts w:ascii="Times New Roman" w:hAnsi="Times New Roman"/>
          <w:sz w:val="24"/>
          <w:szCs w:val="24"/>
        </w:rPr>
        <w:t xml:space="preserve">сельсовета </w:t>
      </w:r>
      <w:proofErr w:type="spellStart"/>
      <w:r w:rsidRPr="007B4609">
        <w:rPr>
          <w:rFonts w:ascii="Times New Roman" w:hAnsi="Times New Roman"/>
          <w:sz w:val="24"/>
          <w:szCs w:val="24"/>
        </w:rPr>
        <w:t>Нижнеломовского</w:t>
      </w:r>
      <w:proofErr w:type="spellEnd"/>
      <w:r w:rsidRPr="007B4609">
        <w:rPr>
          <w:rFonts w:ascii="Times New Roman" w:hAnsi="Times New Roman"/>
          <w:sz w:val="24"/>
          <w:szCs w:val="24"/>
        </w:rPr>
        <w:t xml:space="preserve"> района Пензенской области</w:t>
      </w:r>
      <w:r w:rsidRPr="007B4609">
        <w:rPr>
          <w:rFonts w:ascii="Times New Roman" w:hAnsi="Times New Roman" w:cs="Times New Roman"/>
          <w:sz w:val="24"/>
          <w:szCs w:val="24"/>
        </w:rPr>
        <w:t>.</w:t>
      </w:r>
    </w:p>
    <w:p w:rsidR="00447A38" w:rsidRPr="007B4609" w:rsidRDefault="00447A38" w:rsidP="00447A3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F70C9" w:rsidRDefault="003F70C9" w:rsidP="003F70C9">
      <w:pPr>
        <w:jc w:val="both"/>
        <w:rPr>
          <w:b/>
          <w:bCs/>
          <w:sz w:val="26"/>
          <w:szCs w:val="26"/>
        </w:rPr>
      </w:pPr>
      <w:r>
        <w:rPr>
          <w:rFonts w:eastAsia="Times New Roman" w:cs="Times New Roman"/>
          <w:b/>
          <w:bCs/>
          <w:sz w:val="26"/>
          <w:szCs w:val="26"/>
        </w:rPr>
        <w:t>И.о. г</w:t>
      </w:r>
      <w:r>
        <w:rPr>
          <w:b/>
          <w:bCs/>
          <w:sz w:val="26"/>
          <w:szCs w:val="26"/>
        </w:rPr>
        <w:t xml:space="preserve">лавы администрации </w:t>
      </w:r>
    </w:p>
    <w:p w:rsidR="003F70C9" w:rsidRPr="002335D7" w:rsidRDefault="003F70C9" w:rsidP="003F70C9">
      <w:pPr>
        <w:jc w:val="both"/>
        <w:rPr>
          <w:b/>
          <w:bCs/>
          <w:sz w:val="26"/>
          <w:szCs w:val="26"/>
        </w:rPr>
      </w:pPr>
      <w:proofErr w:type="spellStart"/>
      <w:r>
        <w:rPr>
          <w:b/>
          <w:bCs/>
          <w:sz w:val="26"/>
          <w:szCs w:val="26"/>
        </w:rPr>
        <w:t>Голицынского</w:t>
      </w:r>
      <w:proofErr w:type="spellEnd"/>
      <w:r>
        <w:rPr>
          <w:b/>
          <w:bCs/>
          <w:sz w:val="26"/>
          <w:szCs w:val="26"/>
        </w:rPr>
        <w:t xml:space="preserve"> сельсовета                                           </w:t>
      </w:r>
      <w:proofErr w:type="spellStart"/>
      <w:r>
        <w:rPr>
          <w:b/>
          <w:bCs/>
          <w:sz w:val="26"/>
          <w:szCs w:val="26"/>
        </w:rPr>
        <w:t>Л.И.Вьюнова</w:t>
      </w:r>
      <w:proofErr w:type="spellEnd"/>
    </w:p>
    <w:p w:rsidR="00447A38" w:rsidRPr="007B4609" w:rsidRDefault="00447A38" w:rsidP="00447A38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447A38" w:rsidRPr="007B4609" w:rsidRDefault="00447A38" w:rsidP="00447A38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447A38" w:rsidRPr="007B4609" w:rsidRDefault="00447A38" w:rsidP="00447A38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3F70C9" w:rsidRDefault="003F70C9" w:rsidP="00447A38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3F70C9" w:rsidRDefault="003F70C9" w:rsidP="00447A38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DD4139" w:rsidRDefault="00DD4139" w:rsidP="00447A38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DD4139" w:rsidRDefault="00DD4139" w:rsidP="00447A38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DD4139" w:rsidRDefault="00DD4139" w:rsidP="00447A38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DD4139" w:rsidRDefault="00DD4139" w:rsidP="00447A38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DD4139" w:rsidRDefault="00DD4139" w:rsidP="00447A38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DD4139" w:rsidRDefault="00DD4139" w:rsidP="00447A38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DD4139" w:rsidRDefault="00DD4139" w:rsidP="00447A38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DD4139" w:rsidRDefault="00DD4139" w:rsidP="00447A38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DD4139" w:rsidRDefault="00DD4139" w:rsidP="00447A38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DD4139" w:rsidRDefault="00DD4139" w:rsidP="00447A38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DD4139" w:rsidRDefault="00DD4139" w:rsidP="00447A38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DD4139" w:rsidRDefault="00DD4139" w:rsidP="00447A38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DD4139" w:rsidRDefault="00DD4139" w:rsidP="00447A38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DD4139" w:rsidRDefault="00DD4139" w:rsidP="00447A38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DD4139" w:rsidRDefault="00DD4139" w:rsidP="00447A38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DD4139" w:rsidRDefault="00DD4139" w:rsidP="00447A38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DD4139" w:rsidRDefault="00DD4139" w:rsidP="00447A38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DD4139" w:rsidRDefault="00DD4139" w:rsidP="00447A38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DD4139" w:rsidRDefault="00DD4139" w:rsidP="00447A38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DD4139" w:rsidRDefault="00DD4139" w:rsidP="00447A38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DD4139" w:rsidRDefault="00DD4139" w:rsidP="00447A38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DD4139" w:rsidRDefault="00DD4139" w:rsidP="00447A38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DD4139" w:rsidRDefault="00DD4139" w:rsidP="00447A38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DD4139" w:rsidRDefault="00DD4139" w:rsidP="00447A38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DD4139" w:rsidRDefault="00DD4139" w:rsidP="00447A38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DD4139" w:rsidRDefault="00DD4139" w:rsidP="00447A38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DD4139" w:rsidRDefault="00DD4139" w:rsidP="00447A38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DD4139" w:rsidRDefault="00DD4139" w:rsidP="00447A38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DD4139" w:rsidRDefault="00DD4139" w:rsidP="00447A38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DD4139" w:rsidRDefault="00DD4139" w:rsidP="00447A38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DD4139" w:rsidRDefault="00DD4139" w:rsidP="00447A38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DD4139" w:rsidRDefault="00DD4139" w:rsidP="00447A38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DD4139" w:rsidRDefault="00DD4139" w:rsidP="00447A38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DD4139" w:rsidRDefault="00DD4139" w:rsidP="00447A38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DD4139" w:rsidRDefault="00DD4139" w:rsidP="00447A38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DD4139" w:rsidRDefault="00DD4139" w:rsidP="00447A38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DD4139" w:rsidRDefault="00DD4139" w:rsidP="00447A38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DD4139" w:rsidRDefault="00DD4139" w:rsidP="00447A38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DD4139" w:rsidRDefault="00DD4139" w:rsidP="00447A38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DD4139" w:rsidRDefault="00DD4139" w:rsidP="00447A38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DD4139" w:rsidRDefault="00DD4139" w:rsidP="00447A38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DD4139" w:rsidRDefault="00DD4139" w:rsidP="00447A38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DD4139" w:rsidRDefault="00DD4139" w:rsidP="00447A38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DD4139" w:rsidRDefault="00DD4139" w:rsidP="00447A38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447A38" w:rsidRPr="007B4609" w:rsidRDefault="00447A38" w:rsidP="00447A38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7B4609">
        <w:rPr>
          <w:rFonts w:ascii="Times New Roman" w:hAnsi="Times New Roman" w:cs="Times New Roman"/>
          <w:sz w:val="24"/>
          <w:szCs w:val="24"/>
        </w:rPr>
        <w:t>Утвержден</w:t>
      </w:r>
    </w:p>
    <w:p w:rsidR="00447A38" w:rsidRPr="007B4609" w:rsidRDefault="00447A38" w:rsidP="00447A38"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 w:rsidRPr="007B4609">
        <w:rPr>
          <w:rFonts w:ascii="Times New Roman" w:hAnsi="Times New Roman" w:cs="Times New Roman"/>
          <w:sz w:val="24"/>
          <w:szCs w:val="24"/>
        </w:rPr>
        <w:t xml:space="preserve">постановлением администрации </w:t>
      </w:r>
      <w:proofErr w:type="spellStart"/>
      <w:r w:rsidR="003F70C9">
        <w:rPr>
          <w:rFonts w:ascii="Times New Roman" w:hAnsi="Times New Roman" w:cs="Times New Roman"/>
          <w:color w:val="000000"/>
          <w:sz w:val="24"/>
          <w:szCs w:val="24"/>
        </w:rPr>
        <w:t>Голицынского</w:t>
      </w:r>
      <w:proofErr w:type="spellEnd"/>
      <w:r w:rsidRPr="00813C8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B4609">
        <w:rPr>
          <w:rFonts w:ascii="Times New Roman" w:hAnsi="Times New Roman"/>
          <w:sz w:val="24"/>
          <w:szCs w:val="24"/>
        </w:rPr>
        <w:t>сельсовета</w:t>
      </w:r>
    </w:p>
    <w:p w:rsidR="00447A38" w:rsidRPr="007B4609" w:rsidRDefault="00447A38" w:rsidP="00447A3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B460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B4609">
        <w:rPr>
          <w:rFonts w:ascii="Times New Roman" w:hAnsi="Times New Roman"/>
          <w:sz w:val="24"/>
          <w:szCs w:val="24"/>
        </w:rPr>
        <w:t>Нижнеломовского</w:t>
      </w:r>
      <w:proofErr w:type="spellEnd"/>
      <w:r w:rsidRPr="007B4609">
        <w:rPr>
          <w:rFonts w:ascii="Times New Roman" w:hAnsi="Times New Roman"/>
          <w:sz w:val="24"/>
          <w:szCs w:val="24"/>
        </w:rPr>
        <w:t xml:space="preserve"> района Пензенской области</w:t>
      </w:r>
      <w:r w:rsidRPr="007B460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47A38" w:rsidRPr="00137F8B" w:rsidRDefault="00447A38" w:rsidP="00447A38">
      <w:pPr>
        <w:jc w:val="right"/>
        <w:rPr>
          <w:lang w:eastAsia="ru-RU"/>
        </w:rPr>
      </w:pPr>
      <w:r w:rsidRPr="008621D0">
        <w:rPr>
          <w:lang w:eastAsia="ru-RU"/>
        </w:rPr>
        <w:t xml:space="preserve">от </w:t>
      </w:r>
      <w:r w:rsidR="008621D0" w:rsidRPr="008621D0">
        <w:rPr>
          <w:lang w:eastAsia="ru-RU"/>
        </w:rPr>
        <w:t>18.05.2020</w:t>
      </w:r>
      <w:r w:rsidRPr="008621D0">
        <w:rPr>
          <w:lang w:eastAsia="ru-RU"/>
        </w:rPr>
        <w:t xml:space="preserve"> № </w:t>
      </w:r>
      <w:r w:rsidR="008621D0">
        <w:rPr>
          <w:lang w:eastAsia="ru-RU"/>
        </w:rPr>
        <w:t>99</w:t>
      </w:r>
    </w:p>
    <w:p w:rsidR="00447A38" w:rsidRPr="007B4609" w:rsidRDefault="00447A38" w:rsidP="00447A3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447A38" w:rsidRPr="007B4609" w:rsidRDefault="00447A38" w:rsidP="00447A38">
      <w:pPr>
        <w:pStyle w:val="ConsPlusTitle"/>
        <w:jc w:val="center"/>
        <w:rPr>
          <w:sz w:val="24"/>
          <w:szCs w:val="24"/>
        </w:rPr>
      </w:pPr>
    </w:p>
    <w:p w:rsidR="00447A38" w:rsidRPr="007B4609" w:rsidRDefault="00447A38" w:rsidP="00447A38">
      <w:pPr>
        <w:jc w:val="center"/>
        <w:rPr>
          <w:b/>
        </w:rPr>
      </w:pPr>
      <w:r w:rsidRPr="007B4609">
        <w:rPr>
          <w:b/>
        </w:rPr>
        <w:t>Административный регламент предоставления муниципальной услуги «Предоставление муниципального имущества в доверительное управление»</w:t>
      </w:r>
    </w:p>
    <w:p w:rsidR="00447A38" w:rsidRPr="007B4609" w:rsidRDefault="00447A38" w:rsidP="00447A38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447A38" w:rsidRPr="007B4609" w:rsidRDefault="00447A38" w:rsidP="00447A38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7B4609">
        <w:rPr>
          <w:rFonts w:ascii="Times New Roman" w:hAnsi="Times New Roman" w:cs="Times New Roman"/>
          <w:b/>
          <w:sz w:val="24"/>
          <w:szCs w:val="24"/>
        </w:rPr>
        <w:t>I. Общие положения</w:t>
      </w:r>
    </w:p>
    <w:p w:rsidR="00447A38" w:rsidRPr="007B4609" w:rsidRDefault="00447A38" w:rsidP="00447A38">
      <w:pPr>
        <w:pStyle w:val="ConsPlusNormal"/>
        <w:jc w:val="both"/>
        <w:rPr>
          <w:sz w:val="24"/>
          <w:szCs w:val="24"/>
        </w:rPr>
      </w:pPr>
    </w:p>
    <w:p w:rsidR="00447A38" w:rsidRPr="00FF0727" w:rsidRDefault="00447A38" w:rsidP="00447A38">
      <w:pPr>
        <w:pStyle w:val="ConsPlusNormal"/>
        <w:numPr>
          <w:ilvl w:val="1"/>
          <w:numId w:val="2"/>
        </w:num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Ref13554425"/>
      <w:r w:rsidRPr="00FF0727">
        <w:rPr>
          <w:rFonts w:ascii="Times New Roman" w:hAnsi="Times New Roman" w:cs="Times New Roman"/>
          <w:sz w:val="24"/>
          <w:szCs w:val="24"/>
        </w:rPr>
        <w:t>Предмет регулирования</w:t>
      </w:r>
      <w:bookmarkEnd w:id="0"/>
      <w:r w:rsidRPr="00FF072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47A38" w:rsidRPr="007B4609" w:rsidRDefault="00447A38" w:rsidP="00447A38">
      <w:pPr>
        <w:pStyle w:val="ConsPlusNormal"/>
        <w:ind w:left="540"/>
        <w:rPr>
          <w:rFonts w:ascii="Times New Roman" w:hAnsi="Times New Roman" w:cs="Times New Roman"/>
          <w:sz w:val="24"/>
          <w:szCs w:val="24"/>
        </w:rPr>
      </w:pPr>
    </w:p>
    <w:p w:rsidR="00447A38" w:rsidRPr="007B4609" w:rsidRDefault="00447A38" w:rsidP="00447A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B4609">
        <w:rPr>
          <w:rFonts w:ascii="Times New Roman" w:hAnsi="Times New Roman" w:cs="Times New Roman"/>
          <w:sz w:val="24"/>
          <w:szCs w:val="24"/>
        </w:rPr>
        <w:t xml:space="preserve">Административный регламент устанавливает порядок и стандарт предоставления муниципальной услуги «Предоставление муниципального имущества в доверительное управление» (далее - муниципальная услуга), определяет сроки и последовательность административных процедур (действий) администрации </w:t>
      </w:r>
      <w:proofErr w:type="spellStart"/>
      <w:r w:rsidR="003F70C9">
        <w:rPr>
          <w:rFonts w:ascii="Times New Roman" w:hAnsi="Times New Roman" w:cs="Times New Roman"/>
          <w:color w:val="000000"/>
          <w:sz w:val="24"/>
          <w:szCs w:val="24"/>
        </w:rPr>
        <w:t>Голицынского</w:t>
      </w:r>
      <w:proofErr w:type="spellEnd"/>
      <w:r w:rsidRPr="00813C8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B4609">
        <w:rPr>
          <w:rFonts w:ascii="Times New Roman" w:hAnsi="Times New Roman"/>
          <w:sz w:val="24"/>
          <w:szCs w:val="24"/>
        </w:rPr>
        <w:t xml:space="preserve">сельсовета </w:t>
      </w:r>
      <w:proofErr w:type="spellStart"/>
      <w:r w:rsidRPr="007B4609">
        <w:rPr>
          <w:rFonts w:ascii="Times New Roman" w:hAnsi="Times New Roman"/>
          <w:sz w:val="24"/>
          <w:szCs w:val="24"/>
        </w:rPr>
        <w:t>Нижнеломовского</w:t>
      </w:r>
      <w:proofErr w:type="spellEnd"/>
      <w:r w:rsidRPr="007B4609">
        <w:rPr>
          <w:rFonts w:ascii="Times New Roman" w:hAnsi="Times New Roman"/>
          <w:sz w:val="24"/>
          <w:szCs w:val="24"/>
        </w:rPr>
        <w:t xml:space="preserve"> района Пензенской области</w:t>
      </w:r>
      <w:r w:rsidRPr="007B4609">
        <w:rPr>
          <w:rFonts w:ascii="Times New Roman" w:hAnsi="Times New Roman" w:cs="Times New Roman"/>
          <w:sz w:val="24"/>
          <w:szCs w:val="24"/>
        </w:rPr>
        <w:t xml:space="preserve"> (далее - Администрация) при предоставлении муниципального имущества в доверительное управление без торгов, в случаях, предусмотренных </w:t>
      </w:r>
      <w:hyperlink r:id="rId7" w:history="1">
        <w:r w:rsidRPr="007B4609">
          <w:rPr>
            <w:rFonts w:ascii="Times New Roman" w:hAnsi="Times New Roman" w:cs="Times New Roman"/>
            <w:sz w:val="24"/>
            <w:szCs w:val="24"/>
          </w:rPr>
          <w:t>пунктами 1</w:t>
        </w:r>
      </w:hyperlink>
      <w:r w:rsidRPr="007B4609">
        <w:rPr>
          <w:rFonts w:ascii="Times New Roman" w:hAnsi="Times New Roman" w:cs="Times New Roman"/>
          <w:sz w:val="24"/>
          <w:szCs w:val="24"/>
        </w:rPr>
        <w:t xml:space="preserve"> - </w:t>
      </w:r>
      <w:hyperlink r:id="rId8" w:history="1">
        <w:r w:rsidRPr="007B4609">
          <w:rPr>
            <w:rFonts w:ascii="Times New Roman" w:hAnsi="Times New Roman" w:cs="Times New Roman"/>
            <w:sz w:val="24"/>
            <w:szCs w:val="24"/>
          </w:rPr>
          <w:t>16 части 1 статьи 17.1</w:t>
        </w:r>
      </w:hyperlink>
      <w:r w:rsidRPr="007B4609">
        <w:rPr>
          <w:rFonts w:ascii="Times New Roman" w:hAnsi="Times New Roman" w:cs="Times New Roman"/>
          <w:sz w:val="24"/>
          <w:szCs w:val="24"/>
        </w:rPr>
        <w:t xml:space="preserve"> Федерального закона от 26.07.2006 № 135-ФЗ "О защите</w:t>
      </w:r>
      <w:proofErr w:type="gramEnd"/>
      <w:r w:rsidRPr="007B4609">
        <w:rPr>
          <w:rFonts w:ascii="Times New Roman" w:hAnsi="Times New Roman" w:cs="Times New Roman"/>
          <w:sz w:val="24"/>
          <w:szCs w:val="24"/>
        </w:rPr>
        <w:t xml:space="preserve"> конкуренции" (с последующими изменениями).</w:t>
      </w:r>
    </w:p>
    <w:p w:rsidR="00447A38" w:rsidRPr="007B4609" w:rsidRDefault="00447A38" w:rsidP="00447A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47A38" w:rsidRPr="00FF0727" w:rsidRDefault="00447A38" w:rsidP="00447A38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FF0727">
        <w:rPr>
          <w:rFonts w:ascii="Times New Roman" w:hAnsi="Times New Roman" w:cs="Times New Roman"/>
          <w:sz w:val="24"/>
          <w:szCs w:val="24"/>
        </w:rPr>
        <w:t>1.2. Круг заявителей</w:t>
      </w:r>
    </w:p>
    <w:p w:rsidR="00447A38" w:rsidRPr="007B4609" w:rsidRDefault="00447A38" w:rsidP="00447A38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447A38" w:rsidRPr="007B4609" w:rsidRDefault="00447A38" w:rsidP="00447A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B4609">
        <w:rPr>
          <w:rFonts w:ascii="Times New Roman" w:hAnsi="Times New Roman" w:cs="Times New Roman"/>
          <w:sz w:val="24"/>
          <w:szCs w:val="24"/>
        </w:rPr>
        <w:t xml:space="preserve">Заявителями на предоставление муниципальной услуги являются физические и юридические лица. </w:t>
      </w:r>
    </w:p>
    <w:p w:rsidR="00447A38" w:rsidRPr="007B4609" w:rsidRDefault="00447A38" w:rsidP="00447A38">
      <w:pPr>
        <w:ind w:firstLine="540"/>
        <w:jc w:val="both"/>
      </w:pPr>
      <w:r w:rsidRPr="007B4609">
        <w:t>От имени заявителя с заявлением о предоставлении муниципальной услуги может обратиться представитель заявителя, наделенный заявителем в порядке, установленном законодательством Российской Федерации, полномочиями выступать от имени заявителя при взаимодействии с соответствующими государственными органами, органами местного самоуправления и организациями при предоставлении муниципальной услуги.</w:t>
      </w:r>
    </w:p>
    <w:p w:rsidR="00447A38" w:rsidRPr="00FF0727" w:rsidRDefault="00447A38" w:rsidP="00447A38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447A38" w:rsidRPr="00FF0727" w:rsidRDefault="00447A38" w:rsidP="00447A38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FF0727">
        <w:rPr>
          <w:rFonts w:ascii="Times New Roman" w:hAnsi="Times New Roman" w:cs="Times New Roman"/>
          <w:sz w:val="24"/>
          <w:szCs w:val="24"/>
        </w:rPr>
        <w:t>1.3. Требования к порядку информирования</w:t>
      </w:r>
    </w:p>
    <w:p w:rsidR="00447A38" w:rsidRPr="00FF0727" w:rsidRDefault="00447A38" w:rsidP="00447A38">
      <w:pPr>
        <w:pStyle w:val="ConsPlusNormal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FF0727">
        <w:rPr>
          <w:rFonts w:ascii="Times New Roman" w:hAnsi="Times New Roman" w:cs="Times New Roman"/>
          <w:sz w:val="24"/>
          <w:szCs w:val="24"/>
        </w:rPr>
        <w:t>о предоставлении муниципальной услуги</w:t>
      </w:r>
    </w:p>
    <w:p w:rsidR="00447A38" w:rsidRPr="007B4609" w:rsidRDefault="00447A38" w:rsidP="00447A38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47A38" w:rsidRPr="007B4609" w:rsidRDefault="00447A38" w:rsidP="00447A38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B4609">
        <w:rPr>
          <w:rFonts w:ascii="Times New Roman" w:hAnsi="Times New Roman" w:cs="Times New Roman"/>
          <w:sz w:val="24"/>
          <w:szCs w:val="24"/>
        </w:rPr>
        <w:t>1.3. Информирование заявителя о предоставлении муниципальной услуги осуществляется:</w:t>
      </w:r>
    </w:p>
    <w:p w:rsidR="00447A38" w:rsidRPr="007B4609" w:rsidRDefault="00447A38" w:rsidP="00447A38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B4609">
        <w:rPr>
          <w:rFonts w:ascii="Times New Roman" w:hAnsi="Times New Roman" w:cs="Times New Roman"/>
          <w:sz w:val="24"/>
          <w:szCs w:val="24"/>
        </w:rPr>
        <w:t>1.3.1. Лично;</w:t>
      </w:r>
    </w:p>
    <w:p w:rsidR="00447A38" w:rsidRPr="007B4609" w:rsidRDefault="00447A38" w:rsidP="00447A38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B4609">
        <w:rPr>
          <w:rFonts w:ascii="Times New Roman" w:hAnsi="Times New Roman" w:cs="Times New Roman"/>
          <w:sz w:val="24"/>
          <w:szCs w:val="24"/>
        </w:rPr>
        <w:t>1.3.2. Непосредственно в здании Администрации с использованием средств наглядной информации, в том числе информационных стендов и средств информирования с использованием информационно-коммуникационных технологий.</w:t>
      </w:r>
    </w:p>
    <w:p w:rsidR="00447A38" w:rsidRPr="007B4609" w:rsidRDefault="00447A38" w:rsidP="00447A38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B4609">
        <w:rPr>
          <w:rFonts w:ascii="Times New Roman" w:hAnsi="Times New Roman" w:cs="Times New Roman"/>
          <w:sz w:val="24"/>
          <w:szCs w:val="24"/>
        </w:rPr>
        <w:t>Требования к информационным стендам Администрации установлены пунктом 2.17 Административного регламента;</w:t>
      </w:r>
    </w:p>
    <w:p w:rsidR="00447A38" w:rsidRPr="007B4609" w:rsidRDefault="00447A38" w:rsidP="00447A38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B4609">
        <w:rPr>
          <w:rFonts w:ascii="Times New Roman" w:hAnsi="Times New Roman" w:cs="Times New Roman"/>
          <w:sz w:val="24"/>
          <w:szCs w:val="24"/>
        </w:rPr>
        <w:t>1.3.3. Посредством использования телефонной, почтовой связи, а также электронной почты;</w:t>
      </w:r>
    </w:p>
    <w:p w:rsidR="00447A38" w:rsidRPr="007B4609" w:rsidRDefault="00447A38" w:rsidP="00447A38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B4609">
        <w:rPr>
          <w:rFonts w:ascii="Times New Roman" w:hAnsi="Times New Roman" w:cs="Times New Roman"/>
          <w:sz w:val="24"/>
          <w:szCs w:val="24"/>
        </w:rPr>
        <w:t xml:space="preserve">1.3.4. </w:t>
      </w:r>
      <w:proofErr w:type="gramStart"/>
      <w:r w:rsidRPr="007B4609">
        <w:rPr>
          <w:rFonts w:ascii="Times New Roman" w:hAnsi="Times New Roman" w:cs="Times New Roman"/>
          <w:sz w:val="24"/>
          <w:szCs w:val="24"/>
        </w:rPr>
        <w:t xml:space="preserve">Посредством размещения информации на официальном сайте Администрации в информационно-телекоммуникационной сети «Интернет» </w:t>
      </w:r>
      <w:hyperlink r:id="rId9" w:history="1">
        <w:r w:rsidR="003F70C9" w:rsidRPr="008621D0">
          <w:rPr>
            <w:rStyle w:val="af1"/>
          </w:rPr>
          <w:t>http://golicino.nlomov.pnzreg.ru/</w:t>
        </w:r>
      </w:hyperlink>
      <w:r w:rsidR="003F70C9">
        <w:t xml:space="preserve"> </w:t>
      </w:r>
      <w:r w:rsidR="003F70C9" w:rsidRPr="00DF3F61">
        <w:rPr>
          <w:rFonts w:ascii="Times New Roman" w:hAnsi="Times New Roman" w:cs="Times New Roman"/>
          <w:sz w:val="24"/>
          <w:szCs w:val="24"/>
        </w:rPr>
        <w:t xml:space="preserve"> </w:t>
      </w:r>
      <w:r w:rsidRPr="007B4609">
        <w:rPr>
          <w:rFonts w:ascii="Times New Roman" w:hAnsi="Times New Roman" w:cs="Times New Roman"/>
          <w:sz w:val="24"/>
          <w:szCs w:val="24"/>
        </w:rPr>
        <w:t xml:space="preserve">(далее - официальный сайт Администрации), в федеральной государственной информационной системе «Единый портал государственных и муниципальных услуг (функций)» </w:t>
      </w:r>
      <w:proofErr w:type="spellStart"/>
      <w:r w:rsidRPr="007B4609">
        <w:rPr>
          <w:rFonts w:ascii="Times New Roman" w:hAnsi="Times New Roman" w:cs="Times New Roman"/>
          <w:sz w:val="24"/>
          <w:szCs w:val="24"/>
        </w:rPr>
        <w:t>www.gosuslugi.ru</w:t>
      </w:r>
      <w:proofErr w:type="spellEnd"/>
      <w:r w:rsidRPr="007B4609">
        <w:rPr>
          <w:rFonts w:ascii="Times New Roman" w:hAnsi="Times New Roman" w:cs="Times New Roman"/>
          <w:sz w:val="24"/>
          <w:szCs w:val="24"/>
        </w:rPr>
        <w:t xml:space="preserve"> (далее - Единый портал) и (или) в региональной государственной информационной системе «Портал государственных и муниципальных услуг (функций) Пензенской области» (</w:t>
      </w:r>
      <w:proofErr w:type="spellStart"/>
      <w:r w:rsidRPr="007B4609">
        <w:rPr>
          <w:rFonts w:ascii="Times New Roman" w:hAnsi="Times New Roman" w:cs="Times New Roman"/>
          <w:sz w:val="24"/>
          <w:szCs w:val="24"/>
        </w:rPr>
        <w:t>gosuslugi.pnzreg.ru</w:t>
      </w:r>
      <w:proofErr w:type="spellEnd"/>
      <w:r w:rsidRPr="007B4609">
        <w:rPr>
          <w:rFonts w:ascii="Times New Roman" w:hAnsi="Times New Roman" w:cs="Times New Roman"/>
          <w:sz w:val="24"/>
          <w:szCs w:val="24"/>
        </w:rPr>
        <w:t>) (далее - Региональный портал);</w:t>
      </w:r>
      <w:proofErr w:type="gramEnd"/>
    </w:p>
    <w:p w:rsidR="00447A38" w:rsidRPr="007B4609" w:rsidRDefault="00447A38" w:rsidP="00447A38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B4609">
        <w:rPr>
          <w:rFonts w:ascii="Times New Roman" w:hAnsi="Times New Roman" w:cs="Times New Roman"/>
          <w:sz w:val="24"/>
          <w:szCs w:val="24"/>
        </w:rPr>
        <w:lastRenderedPageBreak/>
        <w:t>1.3.5. В многофункциональном центре предоставления государственных и муниципальных услуг (далее – МФЦ) с использованием средств наглядной информации, в том числе информационных стендов и средств информирования с использованием информационно-коммуникационных технологий.</w:t>
      </w:r>
    </w:p>
    <w:p w:rsidR="00447A38" w:rsidRPr="007B4609" w:rsidRDefault="00447A38" w:rsidP="00447A38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B4609">
        <w:rPr>
          <w:rFonts w:ascii="Times New Roman" w:hAnsi="Times New Roman" w:cs="Times New Roman"/>
          <w:sz w:val="24"/>
          <w:szCs w:val="24"/>
        </w:rPr>
        <w:t>1.4. Консультирование по процедуре предоставления муниципальной услуги предоставляется специалистом Администрации, в чьи должностные обязанности входит предоставление муниципальной услуги:</w:t>
      </w:r>
    </w:p>
    <w:p w:rsidR="00447A38" w:rsidRPr="007B4609" w:rsidRDefault="00447A38" w:rsidP="00447A38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B4609">
        <w:rPr>
          <w:rFonts w:ascii="Times New Roman" w:hAnsi="Times New Roman" w:cs="Times New Roman"/>
          <w:sz w:val="24"/>
          <w:szCs w:val="24"/>
        </w:rPr>
        <w:t>а) при личном обращении заявителя;</w:t>
      </w:r>
    </w:p>
    <w:p w:rsidR="00447A38" w:rsidRPr="007B4609" w:rsidRDefault="00447A38" w:rsidP="00447A38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B4609">
        <w:rPr>
          <w:rFonts w:ascii="Times New Roman" w:hAnsi="Times New Roman" w:cs="Times New Roman"/>
          <w:sz w:val="24"/>
          <w:szCs w:val="24"/>
        </w:rPr>
        <w:t>б) по письменным обращениям (в том числе по электронной почте).</w:t>
      </w:r>
    </w:p>
    <w:p w:rsidR="00447A38" w:rsidRPr="007B4609" w:rsidRDefault="00447A38" w:rsidP="00447A38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B4609">
        <w:rPr>
          <w:rFonts w:ascii="Times New Roman" w:hAnsi="Times New Roman" w:cs="Times New Roman"/>
          <w:sz w:val="24"/>
          <w:szCs w:val="24"/>
        </w:rPr>
        <w:t>Ответ на обращение направляется почтой в адрес заявителя в срок, не превышающий пяти рабочих дней со дня регистрации письменного обращения;</w:t>
      </w:r>
    </w:p>
    <w:p w:rsidR="00447A38" w:rsidRPr="007B4609" w:rsidRDefault="00447A38" w:rsidP="00447A38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B4609">
        <w:rPr>
          <w:rFonts w:ascii="Times New Roman" w:hAnsi="Times New Roman" w:cs="Times New Roman"/>
          <w:sz w:val="24"/>
          <w:szCs w:val="24"/>
        </w:rPr>
        <w:t>в) по телефону.</w:t>
      </w:r>
    </w:p>
    <w:p w:rsidR="00447A38" w:rsidRPr="007B4609" w:rsidRDefault="00447A38" w:rsidP="00447A38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B4609">
        <w:rPr>
          <w:rFonts w:ascii="Times New Roman" w:hAnsi="Times New Roman" w:cs="Times New Roman"/>
          <w:sz w:val="24"/>
          <w:szCs w:val="24"/>
        </w:rPr>
        <w:t>Индивидуальное устное консультирование каждого заявителя, в том числе обратившегося по телефону, осуществляется не более 10 минут.</w:t>
      </w:r>
    </w:p>
    <w:p w:rsidR="00447A38" w:rsidRPr="007B4609" w:rsidRDefault="00447A38" w:rsidP="00447A38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B4609">
        <w:rPr>
          <w:rFonts w:ascii="Times New Roman" w:hAnsi="Times New Roman" w:cs="Times New Roman"/>
          <w:sz w:val="24"/>
          <w:szCs w:val="24"/>
        </w:rPr>
        <w:t>При ответе на телефонные звонки специалист Администрации, осуществляющий консультирование, сняв трубку, должен назвать фамилию, имя, отчество (при наличии), занимаемую должность, предложить заявителю представиться и изложить суть вопроса.</w:t>
      </w:r>
    </w:p>
    <w:p w:rsidR="00447A38" w:rsidRPr="007B4609" w:rsidRDefault="00447A38" w:rsidP="00447A38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B4609">
        <w:rPr>
          <w:rFonts w:ascii="Times New Roman" w:hAnsi="Times New Roman" w:cs="Times New Roman"/>
          <w:sz w:val="24"/>
          <w:szCs w:val="24"/>
        </w:rPr>
        <w:t>Во время разговора необходимо произносить слова четко, избегать параллельных разговоров с окружающими людьми и не прерывать разговор по причине поступления звонка на другой аппарат. В конце консультирования специалист Администрации, осуществляющий консультирование, должен кратко подвести итоги и перечислить меры, которые надо принять заявителю.</w:t>
      </w:r>
    </w:p>
    <w:p w:rsidR="00447A38" w:rsidRPr="007B4609" w:rsidRDefault="00447A38" w:rsidP="00447A38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B4609">
        <w:rPr>
          <w:rFonts w:ascii="Times New Roman" w:hAnsi="Times New Roman" w:cs="Times New Roman"/>
          <w:sz w:val="24"/>
          <w:szCs w:val="24"/>
        </w:rPr>
        <w:t>Специалист Администрации, осуществляющий консультирование, должен корректно и внимательно относиться к заявителю, не унижая их чести и достоинства;</w:t>
      </w:r>
    </w:p>
    <w:p w:rsidR="00447A38" w:rsidRPr="007B4609" w:rsidRDefault="00447A38" w:rsidP="00447A38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B4609">
        <w:rPr>
          <w:rFonts w:ascii="Times New Roman" w:hAnsi="Times New Roman" w:cs="Times New Roman"/>
          <w:sz w:val="24"/>
          <w:szCs w:val="24"/>
        </w:rPr>
        <w:t>г) по электронной почте ответ по вопросам, перечень которых установлен пунктом 1.5 Административного регламента, направляется на адрес электронной почты заявителя в срок, не превышающий один день со дня регистрации обращения, поступившего в форме электронного документа.</w:t>
      </w:r>
    </w:p>
    <w:p w:rsidR="00447A38" w:rsidRPr="007B4609" w:rsidRDefault="00447A38" w:rsidP="00447A38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B4609">
        <w:rPr>
          <w:rFonts w:ascii="Times New Roman" w:hAnsi="Times New Roman" w:cs="Times New Roman"/>
          <w:sz w:val="24"/>
          <w:szCs w:val="24"/>
        </w:rPr>
        <w:t>Ответы на вопросы, не предусмотренные пунктом 1.5 Административного регламента, направляются на электронный адрес заявителя в срок, не превышающий двух дней со дня регистрации обращения, поступившего в форме электронного документа, и на почтовый адрес заявителя в срок, не превышающий трех дней со дня регистрации письменного обращения;</w:t>
      </w:r>
    </w:p>
    <w:p w:rsidR="00447A38" w:rsidRPr="007B4609" w:rsidRDefault="00447A38" w:rsidP="00447A38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B4609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7B4609">
        <w:rPr>
          <w:rFonts w:ascii="Times New Roman" w:hAnsi="Times New Roman" w:cs="Times New Roman"/>
          <w:sz w:val="24"/>
          <w:szCs w:val="24"/>
        </w:rPr>
        <w:t>) заявитель имеет право на получение информации о предоставлении муниципальной услуги посредством Единого портала и Регионального портала.</w:t>
      </w:r>
    </w:p>
    <w:p w:rsidR="00447A38" w:rsidRPr="007B4609" w:rsidRDefault="00447A38" w:rsidP="00447A38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B4609">
        <w:rPr>
          <w:rFonts w:ascii="Times New Roman" w:hAnsi="Times New Roman" w:cs="Times New Roman"/>
          <w:sz w:val="24"/>
          <w:szCs w:val="24"/>
        </w:rPr>
        <w:t>1.5. Информация по вопросам предоставления муниципальной услуги включает в себя следующие сведения:</w:t>
      </w:r>
    </w:p>
    <w:p w:rsidR="00447A38" w:rsidRPr="007B4609" w:rsidRDefault="00447A38" w:rsidP="00447A38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B4609">
        <w:rPr>
          <w:rFonts w:ascii="Times New Roman" w:hAnsi="Times New Roman" w:cs="Times New Roman"/>
          <w:sz w:val="24"/>
          <w:szCs w:val="24"/>
        </w:rPr>
        <w:t>1) перечень нормативных правовых актов, регулирующих отношения, возникающие в связи с предоставлением муниципальной услуги, с указанием их реквизитов и источников официального опубликования;</w:t>
      </w:r>
    </w:p>
    <w:p w:rsidR="00447A38" w:rsidRPr="007B4609" w:rsidRDefault="00447A38" w:rsidP="00447A38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B4609">
        <w:rPr>
          <w:rFonts w:ascii="Times New Roman" w:hAnsi="Times New Roman" w:cs="Times New Roman"/>
          <w:sz w:val="24"/>
          <w:szCs w:val="24"/>
        </w:rPr>
        <w:t>2) круг заявителей, которым предоставляется муниципальная услуга;</w:t>
      </w:r>
    </w:p>
    <w:p w:rsidR="00447A38" w:rsidRPr="007B4609" w:rsidRDefault="00447A38" w:rsidP="00447A38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B4609">
        <w:rPr>
          <w:rFonts w:ascii="Times New Roman" w:hAnsi="Times New Roman" w:cs="Times New Roman"/>
          <w:sz w:val="24"/>
          <w:szCs w:val="24"/>
        </w:rPr>
        <w:t>3) перечень документов представляемых заявителем для получения муниципальной услуги, требования, предъявляемые к этим документам и их оформлению, включая образцы заполнения форм документов, а также перечень документов, которые заявитель вправе представить по собственной инициативе;</w:t>
      </w:r>
    </w:p>
    <w:p w:rsidR="00447A38" w:rsidRPr="007B4609" w:rsidRDefault="00447A38" w:rsidP="00447A38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B4609">
        <w:rPr>
          <w:rFonts w:ascii="Times New Roman" w:hAnsi="Times New Roman" w:cs="Times New Roman"/>
          <w:sz w:val="24"/>
          <w:szCs w:val="24"/>
        </w:rPr>
        <w:t>4) срок предоставления муниципальной услуги;</w:t>
      </w:r>
    </w:p>
    <w:p w:rsidR="00447A38" w:rsidRPr="007B4609" w:rsidRDefault="00447A38" w:rsidP="00447A38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B4609">
        <w:rPr>
          <w:rFonts w:ascii="Times New Roman" w:hAnsi="Times New Roman" w:cs="Times New Roman"/>
          <w:sz w:val="24"/>
          <w:szCs w:val="24"/>
        </w:rPr>
        <w:t>5) порядок и способы подачи документов, представляемых заявителем для получения муниципальной услуги;</w:t>
      </w:r>
    </w:p>
    <w:p w:rsidR="00447A38" w:rsidRPr="007B4609" w:rsidRDefault="00447A38" w:rsidP="00447A38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B4609">
        <w:rPr>
          <w:rFonts w:ascii="Times New Roman" w:hAnsi="Times New Roman" w:cs="Times New Roman"/>
          <w:sz w:val="24"/>
          <w:szCs w:val="24"/>
        </w:rPr>
        <w:t xml:space="preserve">6) размер платы, взимаемой с заявителя при предоставлении муниципальной услуги, и способы ее взимания в случаях, предусмотренных федеральными законами, принимаемыми в соответствии с ними иными нормативными правовыми актами Российской Федерации, нормативными правовыми актами Пензенской области и нормативными правовыми актами </w:t>
      </w:r>
      <w:proofErr w:type="spellStart"/>
      <w:r w:rsidR="003F70C9">
        <w:rPr>
          <w:rFonts w:ascii="Times New Roman" w:hAnsi="Times New Roman" w:cs="Times New Roman"/>
          <w:sz w:val="24"/>
          <w:szCs w:val="24"/>
        </w:rPr>
        <w:t>Голицынского</w:t>
      </w:r>
      <w:proofErr w:type="spellEnd"/>
      <w:r w:rsidRPr="00AB0FA6">
        <w:rPr>
          <w:rFonts w:ascii="Times New Roman" w:hAnsi="Times New Roman" w:cs="Times New Roman"/>
          <w:sz w:val="24"/>
          <w:szCs w:val="24"/>
        </w:rPr>
        <w:t xml:space="preserve"> </w:t>
      </w:r>
      <w:r w:rsidRPr="007B4609">
        <w:rPr>
          <w:rFonts w:ascii="Times New Roman" w:hAnsi="Times New Roman"/>
          <w:sz w:val="24"/>
          <w:szCs w:val="24"/>
        </w:rPr>
        <w:t xml:space="preserve">сельсовета </w:t>
      </w:r>
      <w:proofErr w:type="spellStart"/>
      <w:r w:rsidRPr="007B4609">
        <w:rPr>
          <w:rFonts w:ascii="Times New Roman" w:hAnsi="Times New Roman"/>
          <w:sz w:val="24"/>
          <w:szCs w:val="24"/>
        </w:rPr>
        <w:t>Нижнеломовского</w:t>
      </w:r>
      <w:proofErr w:type="spellEnd"/>
      <w:r w:rsidRPr="007B4609">
        <w:rPr>
          <w:rFonts w:ascii="Times New Roman" w:hAnsi="Times New Roman"/>
          <w:sz w:val="24"/>
          <w:szCs w:val="24"/>
        </w:rPr>
        <w:t xml:space="preserve"> района Пензенской области</w:t>
      </w:r>
      <w:r w:rsidRPr="007B4609">
        <w:rPr>
          <w:rFonts w:ascii="Times New Roman" w:hAnsi="Times New Roman" w:cs="Times New Roman"/>
          <w:sz w:val="24"/>
          <w:szCs w:val="24"/>
        </w:rPr>
        <w:t>;</w:t>
      </w:r>
    </w:p>
    <w:p w:rsidR="00447A38" w:rsidRPr="007B4609" w:rsidRDefault="00447A38" w:rsidP="00447A38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B4609">
        <w:rPr>
          <w:rFonts w:ascii="Times New Roman" w:hAnsi="Times New Roman" w:cs="Times New Roman"/>
          <w:sz w:val="24"/>
          <w:szCs w:val="24"/>
        </w:rPr>
        <w:t>7) порядок получения информации заявителем по вопросам предоставления муниципальной услуги, сведений о ходе предоставления муниципальной услуги;</w:t>
      </w:r>
    </w:p>
    <w:p w:rsidR="00447A38" w:rsidRPr="007B4609" w:rsidRDefault="00447A38" w:rsidP="00447A38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B4609">
        <w:rPr>
          <w:rFonts w:ascii="Times New Roman" w:hAnsi="Times New Roman" w:cs="Times New Roman"/>
          <w:sz w:val="24"/>
          <w:szCs w:val="24"/>
        </w:rPr>
        <w:lastRenderedPageBreak/>
        <w:t>8) результаты предоставления муниципальной услуги, порядок направления документа, являющегося результатом предоставления муниципальной услуги;</w:t>
      </w:r>
    </w:p>
    <w:p w:rsidR="00447A38" w:rsidRPr="007B4609" w:rsidRDefault="00447A38" w:rsidP="00447A38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B4609">
        <w:rPr>
          <w:rFonts w:ascii="Times New Roman" w:hAnsi="Times New Roman" w:cs="Times New Roman"/>
          <w:sz w:val="24"/>
          <w:szCs w:val="24"/>
        </w:rPr>
        <w:t>9) перечень оснований для отказа в приеме документов, необходимых для предоставления муниципальной услуги, приостановления или отказа в предоставлении муниципальной услуги;</w:t>
      </w:r>
    </w:p>
    <w:p w:rsidR="00447A38" w:rsidRPr="007B4609" w:rsidRDefault="00447A38" w:rsidP="00447A38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B4609">
        <w:rPr>
          <w:rFonts w:ascii="Times New Roman" w:hAnsi="Times New Roman" w:cs="Times New Roman"/>
          <w:sz w:val="24"/>
          <w:szCs w:val="24"/>
        </w:rPr>
        <w:t>10) сведения о месте нахождения, графике работы, телефонах, адресе официального сайта Администрации, а также электронной почты;</w:t>
      </w:r>
    </w:p>
    <w:p w:rsidR="00447A38" w:rsidRPr="007B4609" w:rsidRDefault="00447A38" w:rsidP="00447A38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B4609">
        <w:rPr>
          <w:rFonts w:ascii="Times New Roman" w:hAnsi="Times New Roman" w:cs="Times New Roman"/>
          <w:sz w:val="24"/>
          <w:szCs w:val="24"/>
        </w:rPr>
        <w:t>11) перечень МФЦ, в которых предоставляется муниципальная услуга, сведения о месте нахождения, графике работы, телефонах, адресе официального сайта МФЦ в информационно-телекоммуникационной сети «Интернет» (далее - официальный сайт МФЦ), а также электронной почты;</w:t>
      </w:r>
    </w:p>
    <w:p w:rsidR="00447A38" w:rsidRPr="007B4609" w:rsidRDefault="00447A38" w:rsidP="00447A38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B4609">
        <w:rPr>
          <w:rFonts w:ascii="Times New Roman" w:hAnsi="Times New Roman" w:cs="Times New Roman"/>
          <w:sz w:val="24"/>
          <w:szCs w:val="24"/>
        </w:rPr>
        <w:t>12) порядок досудебного (внесудебного) обжалования действий (бездействия) и решений, принятых (осуществляемых) в ходе предоставления муниципальной услуги.</w:t>
      </w:r>
    </w:p>
    <w:p w:rsidR="00447A38" w:rsidRPr="007B4609" w:rsidRDefault="00447A38" w:rsidP="00447A38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B4609">
        <w:rPr>
          <w:rFonts w:ascii="Times New Roman" w:hAnsi="Times New Roman" w:cs="Times New Roman"/>
          <w:sz w:val="24"/>
          <w:szCs w:val="24"/>
        </w:rPr>
        <w:t>1.6. На Едином портале, Региональном портале, официальном сайте Администрации размещается информация по вопросам предоставления муниципальной услуги, включающая в себя сведения согласно пункту 1.5 Административного регламента.</w:t>
      </w:r>
    </w:p>
    <w:p w:rsidR="00447A38" w:rsidRPr="007B4609" w:rsidRDefault="00447A38" w:rsidP="00447A38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B4609">
        <w:rPr>
          <w:rFonts w:ascii="Times New Roman" w:hAnsi="Times New Roman" w:cs="Times New Roman"/>
          <w:sz w:val="24"/>
          <w:szCs w:val="24"/>
        </w:rPr>
        <w:t>1.7. Информация по вопросам предоставления муниципальной услуги предоставляется заявителю бесплатно.</w:t>
      </w:r>
    </w:p>
    <w:p w:rsidR="00447A38" w:rsidRPr="007B4609" w:rsidRDefault="00447A38" w:rsidP="00447A38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B4609">
        <w:rPr>
          <w:rFonts w:ascii="Times New Roman" w:hAnsi="Times New Roman" w:cs="Times New Roman"/>
          <w:sz w:val="24"/>
          <w:szCs w:val="24"/>
        </w:rPr>
        <w:t xml:space="preserve">1.8. </w:t>
      </w:r>
      <w:proofErr w:type="gramStart"/>
      <w:r w:rsidRPr="007B4609">
        <w:rPr>
          <w:rFonts w:ascii="Times New Roman" w:hAnsi="Times New Roman" w:cs="Times New Roman"/>
          <w:sz w:val="24"/>
          <w:szCs w:val="24"/>
        </w:rPr>
        <w:t>Доступ к информации о сроках и порядке предоставления муниципальной услуги осуществляется без выполнения заявителем</w:t>
      </w:r>
      <w:r w:rsidRPr="007B4609">
        <w:rPr>
          <w:rFonts w:ascii="Times New Roman" w:hAnsi="Times New Roman" w:cs="Times New Roman"/>
          <w:sz w:val="24"/>
          <w:szCs w:val="24"/>
        </w:rPr>
        <w:br/>
        <w:t>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  <w:proofErr w:type="gramEnd"/>
    </w:p>
    <w:p w:rsidR="00447A38" w:rsidRPr="007B4609" w:rsidRDefault="00447A38" w:rsidP="00447A38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B4609">
        <w:rPr>
          <w:rFonts w:ascii="Times New Roman" w:hAnsi="Times New Roman" w:cs="Times New Roman"/>
          <w:sz w:val="24"/>
          <w:szCs w:val="24"/>
        </w:rPr>
        <w:t>1.9. Порядок, форма, место размещения и способы получения справочной информации.</w:t>
      </w:r>
    </w:p>
    <w:p w:rsidR="00447A38" w:rsidRPr="007B4609" w:rsidRDefault="00447A38" w:rsidP="00447A38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B4609">
        <w:rPr>
          <w:rFonts w:ascii="Times New Roman" w:hAnsi="Times New Roman" w:cs="Times New Roman"/>
          <w:sz w:val="24"/>
          <w:szCs w:val="24"/>
        </w:rPr>
        <w:t>Основными требованиями к информированию являются достоверность и полнота предоставляемой справочной информации, четкость в изложении такой информации, наглядность, оперативность, удобство и доступность ее получения.</w:t>
      </w:r>
    </w:p>
    <w:p w:rsidR="00447A38" w:rsidRPr="007B4609" w:rsidRDefault="00447A38" w:rsidP="00447A38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B4609">
        <w:rPr>
          <w:rFonts w:ascii="Times New Roman" w:hAnsi="Times New Roman" w:cs="Times New Roman"/>
          <w:sz w:val="24"/>
          <w:szCs w:val="24"/>
        </w:rPr>
        <w:t>Порядок, форма и способы получения справочной информации соответствуют требованиям по информированию заявителей по вопросам предоставления муниципальной услуги, предусмотренным пунктом 1.5 Административного регламента.</w:t>
      </w:r>
    </w:p>
    <w:p w:rsidR="00447A38" w:rsidRPr="007B4609" w:rsidRDefault="00447A38" w:rsidP="00447A38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B4609">
        <w:rPr>
          <w:rFonts w:ascii="Times New Roman" w:hAnsi="Times New Roman" w:cs="Times New Roman"/>
          <w:sz w:val="24"/>
          <w:szCs w:val="24"/>
        </w:rPr>
        <w:t>К справочной информации относится следующая информация:</w:t>
      </w:r>
    </w:p>
    <w:p w:rsidR="00447A38" w:rsidRPr="007B4609" w:rsidRDefault="00447A38" w:rsidP="00447A38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B4609">
        <w:rPr>
          <w:rFonts w:ascii="Times New Roman" w:hAnsi="Times New Roman" w:cs="Times New Roman"/>
          <w:sz w:val="24"/>
          <w:szCs w:val="24"/>
        </w:rPr>
        <w:t>- место нахождения и график работы Администрации и организаций, обращение в которые необходимо для получения муниципальной услуги, а также МФЦ;</w:t>
      </w:r>
    </w:p>
    <w:p w:rsidR="00447A38" w:rsidRPr="007B4609" w:rsidRDefault="00447A38" w:rsidP="00447A38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B4609">
        <w:rPr>
          <w:rFonts w:ascii="Times New Roman" w:hAnsi="Times New Roman" w:cs="Times New Roman"/>
          <w:sz w:val="24"/>
          <w:szCs w:val="24"/>
        </w:rPr>
        <w:t xml:space="preserve">- справочные телефоны Администрации, МФЦ, организаций, участвующих в предоставлении муниципальной услуги, в том числе номер </w:t>
      </w:r>
      <w:proofErr w:type="spellStart"/>
      <w:r w:rsidRPr="007B4609">
        <w:rPr>
          <w:rFonts w:ascii="Times New Roman" w:hAnsi="Times New Roman" w:cs="Times New Roman"/>
          <w:sz w:val="24"/>
          <w:szCs w:val="24"/>
        </w:rPr>
        <w:t>телефона-автоинформатора</w:t>
      </w:r>
      <w:proofErr w:type="spellEnd"/>
      <w:r w:rsidRPr="007B4609">
        <w:rPr>
          <w:rFonts w:ascii="Times New Roman" w:hAnsi="Times New Roman" w:cs="Times New Roman"/>
          <w:sz w:val="24"/>
          <w:szCs w:val="24"/>
        </w:rPr>
        <w:t xml:space="preserve"> (при наличии);</w:t>
      </w:r>
    </w:p>
    <w:p w:rsidR="00447A38" w:rsidRPr="007B4609" w:rsidRDefault="00447A38" w:rsidP="00447A38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B4609">
        <w:rPr>
          <w:rFonts w:ascii="Times New Roman" w:hAnsi="Times New Roman" w:cs="Times New Roman"/>
          <w:sz w:val="24"/>
          <w:szCs w:val="24"/>
        </w:rPr>
        <w:t>- адреса официальных сайтов Администрации, МФЦ, организаций, участвующих в предоставлении муниципальной услуги, адреса их электронной почты.</w:t>
      </w:r>
    </w:p>
    <w:p w:rsidR="00447A38" w:rsidRPr="007B4609" w:rsidRDefault="00447A38" w:rsidP="00447A38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B4609">
        <w:rPr>
          <w:rFonts w:ascii="Times New Roman" w:hAnsi="Times New Roman" w:cs="Times New Roman"/>
          <w:sz w:val="24"/>
          <w:szCs w:val="24"/>
        </w:rPr>
        <w:t>1.10. Справочная информация, предусмотренная пунктом 1.9 Административного регламента, размещается на информационных стендах Администрации, МФЦ, на официальном сайте Администрации, МФЦ, на Едином портале, Региональном портале.</w:t>
      </w:r>
    </w:p>
    <w:p w:rsidR="00447A38" w:rsidRPr="007B4609" w:rsidRDefault="00447A38" w:rsidP="00447A38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B4609">
        <w:rPr>
          <w:rFonts w:ascii="Times New Roman" w:hAnsi="Times New Roman" w:cs="Times New Roman"/>
          <w:sz w:val="24"/>
          <w:szCs w:val="24"/>
        </w:rPr>
        <w:t>1.11. Администрация обеспечивает размещение и актуализацию справочной информации на информационных стендах Администрации, на Едином портале, Региональном портале, официальном сайте Администрации.</w:t>
      </w:r>
    </w:p>
    <w:p w:rsidR="00447A38" w:rsidRPr="007B4609" w:rsidRDefault="00447A38" w:rsidP="00447A38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B4609">
        <w:rPr>
          <w:rFonts w:ascii="Times New Roman" w:hAnsi="Times New Roman" w:cs="Times New Roman"/>
          <w:sz w:val="24"/>
          <w:szCs w:val="24"/>
        </w:rPr>
        <w:t>1.12. Подробную информацию о предоставляемой муниципальной услуге, о сроках и ходе ее предоставления можно получить также в МФЦ в соответствии с соглашением о взаимодействии, заключенным между МФЦ и Администрацией.</w:t>
      </w:r>
    </w:p>
    <w:p w:rsidR="00447A38" w:rsidRPr="007B4609" w:rsidRDefault="00447A38" w:rsidP="00447A38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B4609">
        <w:rPr>
          <w:rFonts w:ascii="Times New Roman" w:hAnsi="Times New Roman" w:cs="Times New Roman"/>
          <w:sz w:val="24"/>
          <w:szCs w:val="24"/>
        </w:rPr>
        <w:t>Требования к информационным стендам МФЦ установлены пунктом 2.17 Административного регламента.</w:t>
      </w:r>
    </w:p>
    <w:p w:rsidR="00447A38" w:rsidRPr="007B4609" w:rsidRDefault="00447A38" w:rsidP="00447A38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B4609">
        <w:rPr>
          <w:rFonts w:ascii="Times New Roman" w:hAnsi="Times New Roman" w:cs="Times New Roman"/>
          <w:sz w:val="24"/>
          <w:szCs w:val="24"/>
        </w:rPr>
        <w:t xml:space="preserve">МФЦ обеспечивает размещение и актуализацию справочной информации на информационных стендах и официальном сайте МФЦ.  </w:t>
      </w:r>
    </w:p>
    <w:p w:rsidR="00447A38" w:rsidRPr="007B4609" w:rsidRDefault="00447A38" w:rsidP="00447A38">
      <w:pPr>
        <w:autoSpaceDE w:val="0"/>
        <w:autoSpaceDN w:val="0"/>
        <w:adjustRightInd w:val="0"/>
        <w:ind w:firstLine="709"/>
        <w:jc w:val="both"/>
      </w:pPr>
      <w:r w:rsidRPr="007B4609">
        <w:rPr>
          <w:lang w:eastAsia="ru-RU"/>
        </w:rPr>
        <w:t xml:space="preserve"> </w:t>
      </w:r>
    </w:p>
    <w:p w:rsidR="00447A38" w:rsidRPr="007B4609" w:rsidRDefault="00447A38" w:rsidP="00447A38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447A38" w:rsidRPr="007B4609" w:rsidRDefault="00447A38" w:rsidP="00447A38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7B4609">
        <w:rPr>
          <w:rFonts w:ascii="Times New Roman" w:hAnsi="Times New Roman" w:cs="Times New Roman"/>
          <w:b/>
          <w:sz w:val="24"/>
          <w:szCs w:val="24"/>
        </w:rPr>
        <w:t>II. Стандарт предоставления муниципальной услуги</w:t>
      </w:r>
    </w:p>
    <w:p w:rsidR="00447A38" w:rsidRPr="007B4609" w:rsidRDefault="00447A38" w:rsidP="00447A3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47A38" w:rsidRPr="00FF0727" w:rsidRDefault="00447A38" w:rsidP="00447A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F0727">
        <w:rPr>
          <w:rFonts w:ascii="Times New Roman" w:hAnsi="Times New Roman" w:cs="Times New Roman"/>
          <w:sz w:val="24"/>
          <w:szCs w:val="24"/>
        </w:rPr>
        <w:t>2.1. Наименование муниципальной услуги.</w:t>
      </w:r>
    </w:p>
    <w:p w:rsidR="00447A38" w:rsidRPr="00E57407" w:rsidRDefault="00447A38" w:rsidP="00447A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57407">
        <w:rPr>
          <w:rFonts w:ascii="Times New Roman" w:hAnsi="Times New Roman" w:cs="Times New Roman"/>
          <w:sz w:val="24"/>
          <w:szCs w:val="24"/>
        </w:rPr>
        <w:t xml:space="preserve">Предоставление муниципального имущества в доверительное управление. </w:t>
      </w:r>
    </w:p>
    <w:p w:rsidR="00447A38" w:rsidRPr="007B4609" w:rsidRDefault="00447A38" w:rsidP="00447A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B4609">
        <w:rPr>
          <w:rFonts w:ascii="Times New Roman" w:hAnsi="Times New Roman" w:cs="Times New Roman"/>
          <w:sz w:val="24"/>
          <w:szCs w:val="24"/>
        </w:rPr>
        <w:t>Краткое наименование муниципальной услуги не предусмотрено.</w:t>
      </w:r>
    </w:p>
    <w:p w:rsidR="00447A38" w:rsidRPr="00FF0727" w:rsidRDefault="00447A38" w:rsidP="00447A38">
      <w:pPr>
        <w:pStyle w:val="ConsPlusNormal"/>
        <w:ind w:firstLine="540"/>
        <w:jc w:val="both"/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</w:pPr>
      <w:r w:rsidRPr="00FF0727">
        <w:rPr>
          <w:rFonts w:ascii="Times New Roman" w:hAnsi="Times New Roman" w:cs="Times New Roman"/>
          <w:sz w:val="24"/>
          <w:szCs w:val="24"/>
        </w:rPr>
        <w:t>2.2. Наименование органа местного самоуправления, предоставляющего муниципальную услугу.</w:t>
      </w:r>
      <w:r w:rsidRPr="00FF0727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 xml:space="preserve"> </w:t>
      </w:r>
    </w:p>
    <w:p w:rsidR="00447A38" w:rsidRPr="00FF0727" w:rsidRDefault="00447A38" w:rsidP="00447A38">
      <w:pPr>
        <w:pStyle w:val="ConsPlusNormal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F0727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 xml:space="preserve">Предоставление муниципальной услуги осуществляет </w:t>
      </w:r>
      <w:r w:rsidRPr="00FF0727">
        <w:rPr>
          <w:rFonts w:ascii="Times New Roman" w:hAnsi="Times New Roman" w:cs="Times New Roman"/>
          <w:sz w:val="24"/>
          <w:szCs w:val="24"/>
        </w:rPr>
        <w:t>Администрация.</w:t>
      </w:r>
    </w:p>
    <w:p w:rsidR="00447A38" w:rsidRPr="00FF0727" w:rsidRDefault="00447A38" w:rsidP="00447A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F0727">
        <w:rPr>
          <w:rFonts w:ascii="Times New Roman" w:hAnsi="Times New Roman" w:cs="Times New Roman"/>
          <w:sz w:val="24"/>
          <w:szCs w:val="24"/>
        </w:rPr>
        <w:t>2.3. Результат предоставления муниципальной услуги.</w:t>
      </w:r>
    </w:p>
    <w:p w:rsidR="00447A38" w:rsidRPr="00FF0727" w:rsidRDefault="00447A38" w:rsidP="00447A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F0727">
        <w:rPr>
          <w:rFonts w:ascii="Times New Roman" w:hAnsi="Times New Roman" w:cs="Times New Roman"/>
          <w:sz w:val="24"/>
          <w:szCs w:val="24"/>
        </w:rPr>
        <w:t>Результатом предоставления муниципальной услуги является:</w:t>
      </w:r>
    </w:p>
    <w:p w:rsidR="00447A38" w:rsidRPr="00FF0727" w:rsidRDefault="00447A38" w:rsidP="00447A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F0727">
        <w:rPr>
          <w:rFonts w:ascii="Times New Roman" w:hAnsi="Times New Roman" w:cs="Times New Roman"/>
          <w:sz w:val="24"/>
          <w:szCs w:val="24"/>
        </w:rPr>
        <w:t>- заключение договора доверительного управления муниципальным имуществом;</w:t>
      </w:r>
    </w:p>
    <w:p w:rsidR="00447A38" w:rsidRPr="00FF0727" w:rsidRDefault="00447A38" w:rsidP="00447A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F0727">
        <w:rPr>
          <w:rFonts w:ascii="Times New Roman" w:hAnsi="Times New Roman" w:cs="Times New Roman"/>
          <w:sz w:val="24"/>
          <w:szCs w:val="24"/>
        </w:rPr>
        <w:t>- отказ в предоставлении муниципальной услуги.</w:t>
      </w:r>
    </w:p>
    <w:p w:rsidR="00447A38" w:rsidRPr="00FF0727" w:rsidRDefault="00447A38" w:rsidP="00447A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F0727">
        <w:rPr>
          <w:rFonts w:ascii="Times New Roman" w:hAnsi="Times New Roman" w:cs="Times New Roman"/>
          <w:sz w:val="24"/>
          <w:szCs w:val="24"/>
        </w:rPr>
        <w:t>2.4. Срок предоставления муниципальной услуги.</w:t>
      </w:r>
    </w:p>
    <w:p w:rsidR="00447A38" w:rsidRPr="007B4609" w:rsidRDefault="00447A38" w:rsidP="00447A38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7B4609">
        <w:rPr>
          <w:rFonts w:ascii="Times New Roman" w:hAnsi="Times New Roman" w:cs="Times New Roman"/>
          <w:sz w:val="24"/>
          <w:szCs w:val="24"/>
        </w:rPr>
        <w:t>2.4.1. Срок предоставления муниципальной услуги, за исключением случаев, предусмотренных в пункте 9 части 1 статьи 17.1 Федерального закона от 26.07.2006 № 135-ФЗ «О защите конкуренции» (с последующими изменениями) (далее - Закон о защите конкуренции), не должен превышать 30 календарных дней со дня поступления заявления о предоставлении муниципального имущества в Администрацию.</w:t>
      </w:r>
    </w:p>
    <w:p w:rsidR="00447A38" w:rsidRPr="007B4609" w:rsidRDefault="00447A38" w:rsidP="00447A38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7B4609">
        <w:rPr>
          <w:rFonts w:ascii="Times New Roman" w:hAnsi="Times New Roman" w:cs="Times New Roman"/>
          <w:sz w:val="24"/>
          <w:szCs w:val="24"/>
        </w:rPr>
        <w:t xml:space="preserve">2.4.2. Срок принятия решения об отказе в муниципальной услуге не должен превышать 10 дней со дня поступления заявления о предоставлении муниципального имущества в Администрацию. </w:t>
      </w:r>
    </w:p>
    <w:p w:rsidR="00447A38" w:rsidRPr="00FF0727" w:rsidRDefault="00447A38" w:rsidP="00447A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F0727">
        <w:rPr>
          <w:rFonts w:ascii="Times New Roman" w:hAnsi="Times New Roman" w:cs="Times New Roman"/>
          <w:sz w:val="24"/>
          <w:szCs w:val="24"/>
        </w:rPr>
        <w:t>2.5. Правовые основания для предоставления муниципальной услуги.</w:t>
      </w:r>
    </w:p>
    <w:p w:rsidR="00447A38" w:rsidRPr="007B4609" w:rsidRDefault="00447A38" w:rsidP="00447A3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4609">
        <w:rPr>
          <w:rFonts w:ascii="Times New Roman" w:hAnsi="Times New Roman" w:cs="Times New Roman"/>
          <w:sz w:val="24"/>
          <w:szCs w:val="24"/>
        </w:rPr>
        <w:t>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опубликования), размещается на информационных стендах Администрации, МФЦ, на официальном сайте Администрации, МФЦ,  на Едином портале и Региональном портале.</w:t>
      </w:r>
    </w:p>
    <w:p w:rsidR="00447A38" w:rsidRPr="007B4609" w:rsidRDefault="00447A38" w:rsidP="00447A3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4609">
        <w:rPr>
          <w:rFonts w:ascii="Times New Roman" w:hAnsi="Times New Roman" w:cs="Times New Roman"/>
          <w:sz w:val="24"/>
          <w:szCs w:val="24"/>
        </w:rPr>
        <w:t xml:space="preserve">Администрация обеспечивает размещение и актуализацию перечня  нормативных правовых актов, регулирующих предоставление муниципальной услуги, на информационных стендах Администрации, на официальном сайте Администрации, на Едином портале и Региональном портале. </w:t>
      </w:r>
    </w:p>
    <w:p w:rsidR="00447A38" w:rsidRPr="007B4609" w:rsidRDefault="00447A38" w:rsidP="00447A3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4609">
        <w:rPr>
          <w:rFonts w:ascii="Times New Roman" w:hAnsi="Times New Roman" w:cs="Times New Roman"/>
          <w:sz w:val="24"/>
          <w:szCs w:val="24"/>
        </w:rPr>
        <w:t xml:space="preserve">МФЦ обеспечивает размещение и актуализацию перечня нормативных правовых актов, регулирующих предоставление муниципальной услуги, на информационных стендах МФЦ и на официальном сайте МФЦ.   </w:t>
      </w:r>
    </w:p>
    <w:p w:rsidR="00447A38" w:rsidRPr="007B4609" w:rsidRDefault="00447A38" w:rsidP="00447A38">
      <w:pPr>
        <w:ind w:firstLine="540"/>
        <w:jc w:val="center"/>
        <w:rPr>
          <w:b/>
        </w:rPr>
      </w:pPr>
    </w:p>
    <w:p w:rsidR="00447A38" w:rsidRPr="00FF0727" w:rsidRDefault="00447A38" w:rsidP="00447A38">
      <w:pPr>
        <w:ind w:firstLine="540"/>
        <w:jc w:val="center"/>
      </w:pPr>
      <w:r w:rsidRPr="00FF0727">
        <w:t>2.6.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с разделением на документы и информацию, которые заявитель должен представить самостоятельно и документы,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взаимодействия, способы их представления.</w:t>
      </w:r>
    </w:p>
    <w:p w:rsidR="00447A38" w:rsidRPr="007B4609" w:rsidRDefault="00447A38" w:rsidP="00447A38">
      <w:pPr>
        <w:ind w:firstLine="540"/>
        <w:jc w:val="center"/>
      </w:pPr>
    </w:p>
    <w:p w:rsidR="00447A38" w:rsidRPr="007B4609" w:rsidRDefault="00447A38" w:rsidP="00447A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B4609">
        <w:rPr>
          <w:rFonts w:ascii="Times New Roman" w:hAnsi="Times New Roman" w:cs="Times New Roman"/>
          <w:sz w:val="24"/>
          <w:szCs w:val="24"/>
        </w:rPr>
        <w:t>2.6.1. Для предоставления муниципальной услуги заявителем предоставляются самостоятельно следующие документы:</w:t>
      </w:r>
    </w:p>
    <w:p w:rsidR="00447A38" w:rsidRPr="007B4609" w:rsidRDefault="00447A38" w:rsidP="00447A38">
      <w:pPr>
        <w:pStyle w:val="ConsPlusNormal"/>
        <w:ind w:firstLine="612"/>
        <w:jc w:val="both"/>
        <w:rPr>
          <w:rFonts w:ascii="Times New Roman" w:hAnsi="Times New Roman" w:cs="Times New Roman"/>
          <w:sz w:val="24"/>
          <w:szCs w:val="24"/>
        </w:rPr>
      </w:pPr>
      <w:r w:rsidRPr="007B4609">
        <w:rPr>
          <w:rFonts w:ascii="Times New Roman" w:hAnsi="Times New Roman" w:cs="Times New Roman"/>
          <w:sz w:val="24"/>
          <w:szCs w:val="24"/>
        </w:rPr>
        <w:t>- заявление о предоставлении муниципального имущества в доверительное управление по установленной форме (Приложение №1 к Регламенту);</w:t>
      </w:r>
    </w:p>
    <w:p w:rsidR="00447A38" w:rsidRPr="007B4609" w:rsidRDefault="00447A38" w:rsidP="00447A38">
      <w:pPr>
        <w:pStyle w:val="ConsPlusNormal"/>
        <w:ind w:firstLine="612"/>
        <w:jc w:val="both"/>
        <w:rPr>
          <w:rFonts w:ascii="Times New Roman" w:hAnsi="Times New Roman" w:cs="Times New Roman"/>
          <w:sz w:val="24"/>
          <w:szCs w:val="24"/>
        </w:rPr>
      </w:pPr>
      <w:r w:rsidRPr="007B4609">
        <w:rPr>
          <w:rFonts w:ascii="Times New Roman" w:hAnsi="Times New Roman" w:cs="Times New Roman"/>
          <w:sz w:val="24"/>
          <w:szCs w:val="24"/>
        </w:rPr>
        <w:t>К заявлению физическими лицами предоставляются:</w:t>
      </w:r>
    </w:p>
    <w:p w:rsidR="00447A38" w:rsidRPr="007B4609" w:rsidRDefault="00447A38" w:rsidP="00447A38">
      <w:pPr>
        <w:pStyle w:val="ConsPlusNormal"/>
        <w:ind w:firstLine="612"/>
        <w:jc w:val="both"/>
        <w:rPr>
          <w:rFonts w:ascii="Times New Roman" w:hAnsi="Times New Roman" w:cs="Times New Roman"/>
          <w:sz w:val="24"/>
          <w:szCs w:val="24"/>
        </w:rPr>
      </w:pPr>
      <w:r w:rsidRPr="007B4609">
        <w:rPr>
          <w:rFonts w:ascii="Times New Roman" w:hAnsi="Times New Roman" w:cs="Times New Roman"/>
          <w:sz w:val="24"/>
          <w:szCs w:val="24"/>
        </w:rPr>
        <w:t>а) надлежащим образом заверенный перевод на русский язык документов о государственной регистрации физического лица в качестве индивидуального предпринимателя (для индивидуальных предпринимателей) в соответствии с законодательством иностранного государства, в случае если заявителем является иностранное лицо;</w:t>
      </w:r>
    </w:p>
    <w:p w:rsidR="00447A38" w:rsidRPr="007B4609" w:rsidRDefault="00447A38" w:rsidP="00447A38">
      <w:pPr>
        <w:pStyle w:val="ConsPlusNormal"/>
        <w:ind w:firstLine="612"/>
        <w:jc w:val="both"/>
        <w:rPr>
          <w:rFonts w:ascii="Times New Roman" w:hAnsi="Times New Roman" w:cs="Times New Roman"/>
          <w:sz w:val="24"/>
          <w:szCs w:val="24"/>
        </w:rPr>
      </w:pPr>
      <w:r w:rsidRPr="007B4609">
        <w:rPr>
          <w:rFonts w:ascii="Times New Roman" w:hAnsi="Times New Roman" w:cs="Times New Roman"/>
          <w:sz w:val="24"/>
          <w:szCs w:val="24"/>
        </w:rPr>
        <w:t>б) копия документа, удостоверяющего личность;</w:t>
      </w:r>
    </w:p>
    <w:p w:rsidR="00447A38" w:rsidRPr="007B4609" w:rsidRDefault="00447A38" w:rsidP="00447A38">
      <w:pPr>
        <w:pStyle w:val="ConsPlusNormal"/>
        <w:ind w:firstLine="612"/>
        <w:jc w:val="both"/>
        <w:rPr>
          <w:rFonts w:ascii="Times New Roman" w:hAnsi="Times New Roman" w:cs="Times New Roman"/>
          <w:sz w:val="24"/>
          <w:szCs w:val="24"/>
        </w:rPr>
      </w:pPr>
      <w:r w:rsidRPr="007B4609">
        <w:rPr>
          <w:rFonts w:ascii="Times New Roman" w:hAnsi="Times New Roman" w:cs="Times New Roman"/>
          <w:sz w:val="24"/>
          <w:szCs w:val="24"/>
        </w:rPr>
        <w:t xml:space="preserve">в) документ, подтверждающий полномочия лица на осуществление действий от имени заявителя (доверенность либо заверенная в установленном порядке копия такой </w:t>
      </w:r>
      <w:r w:rsidRPr="007B4609">
        <w:rPr>
          <w:rFonts w:ascii="Times New Roman" w:hAnsi="Times New Roman" w:cs="Times New Roman"/>
          <w:sz w:val="24"/>
          <w:szCs w:val="24"/>
        </w:rPr>
        <w:lastRenderedPageBreak/>
        <w:t>доверенности).</w:t>
      </w:r>
    </w:p>
    <w:p w:rsidR="00447A38" w:rsidRPr="007B4609" w:rsidRDefault="00447A38" w:rsidP="00447A38">
      <w:pPr>
        <w:pStyle w:val="ConsPlusNormal"/>
        <w:ind w:firstLine="612"/>
        <w:jc w:val="both"/>
        <w:rPr>
          <w:rFonts w:ascii="Times New Roman" w:hAnsi="Times New Roman" w:cs="Times New Roman"/>
          <w:sz w:val="24"/>
          <w:szCs w:val="24"/>
        </w:rPr>
      </w:pPr>
      <w:r w:rsidRPr="007B4609">
        <w:rPr>
          <w:rFonts w:ascii="Times New Roman" w:hAnsi="Times New Roman" w:cs="Times New Roman"/>
          <w:sz w:val="24"/>
          <w:szCs w:val="24"/>
        </w:rPr>
        <w:t xml:space="preserve">К заявлению юридическими лицами предоставляются: </w:t>
      </w:r>
    </w:p>
    <w:p w:rsidR="00447A38" w:rsidRPr="007B4609" w:rsidRDefault="00447A38" w:rsidP="00447A38">
      <w:pPr>
        <w:pStyle w:val="ConsPlusNormal"/>
        <w:ind w:firstLine="612"/>
        <w:jc w:val="both"/>
        <w:rPr>
          <w:rFonts w:ascii="Times New Roman" w:hAnsi="Times New Roman" w:cs="Times New Roman"/>
          <w:sz w:val="24"/>
          <w:szCs w:val="24"/>
        </w:rPr>
      </w:pPr>
      <w:r w:rsidRPr="007B4609">
        <w:rPr>
          <w:rFonts w:ascii="Times New Roman" w:hAnsi="Times New Roman" w:cs="Times New Roman"/>
          <w:sz w:val="24"/>
          <w:szCs w:val="24"/>
        </w:rPr>
        <w:t>а) перевод на русский язык документов о государственной регистрации юридического лица в соответствии с законодательством иностранного государства (если заявителем является иностранное юридическое лицо);</w:t>
      </w:r>
    </w:p>
    <w:p w:rsidR="00447A38" w:rsidRPr="007B4609" w:rsidRDefault="00447A38" w:rsidP="00447A38">
      <w:pPr>
        <w:pStyle w:val="ConsPlusNormal"/>
        <w:ind w:firstLine="612"/>
        <w:jc w:val="both"/>
        <w:rPr>
          <w:rFonts w:ascii="Times New Roman" w:hAnsi="Times New Roman" w:cs="Times New Roman"/>
          <w:sz w:val="24"/>
          <w:szCs w:val="24"/>
        </w:rPr>
      </w:pPr>
      <w:r w:rsidRPr="007B4609">
        <w:rPr>
          <w:rFonts w:ascii="Times New Roman" w:hAnsi="Times New Roman" w:cs="Times New Roman"/>
          <w:sz w:val="24"/>
          <w:szCs w:val="24"/>
        </w:rPr>
        <w:t>б) доверенность на осуществление действий от имени заявителя, заверенную печатью (при наличии печати) заявителя и подписанную руководителем заявителя (для юридических лиц) или уполномоченным этим руководителем лицом, либо заверенную в установленном порядке копию такой доверенности, в случае если от имени заявителя действует другое лицо.</w:t>
      </w:r>
    </w:p>
    <w:p w:rsidR="00447A38" w:rsidRPr="007B4609" w:rsidRDefault="00447A38" w:rsidP="00447A38">
      <w:pPr>
        <w:pStyle w:val="ConsPlusNormal"/>
        <w:ind w:firstLine="612"/>
        <w:jc w:val="both"/>
        <w:rPr>
          <w:rFonts w:ascii="Times New Roman" w:hAnsi="Times New Roman" w:cs="Times New Roman"/>
          <w:sz w:val="24"/>
          <w:szCs w:val="24"/>
        </w:rPr>
      </w:pPr>
      <w:r w:rsidRPr="007B4609">
        <w:rPr>
          <w:rFonts w:ascii="Times New Roman" w:hAnsi="Times New Roman" w:cs="Times New Roman"/>
          <w:sz w:val="24"/>
          <w:szCs w:val="24"/>
        </w:rPr>
        <w:t>Также к заявлению заявителями предоставляются самостоятельно документы, подтверждающие право на заключение договора доверительного управления без торгов:</w:t>
      </w:r>
    </w:p>
    <w:p w:rsidR="00447A38" w:rsidRPr="007B4609" w:rsidRDefault="00447A38" w:rsidP="00447A38">
      <w:pPr>
        <w:pStyle w:val="ConsPlusNormal"/>
        <w:ind w:firstLine="612"/>
        <w:jc w:val="both"/>
        <w:rPr>
          <w:rFonts w:ascii="Times New Roman" w:hAnsi="Times New Roman" w:cs="Times New Roman"/>
          <w:sz w:val="24"/>
          <w:szCs w:val="24"/>
        </w:rPr>
      </w:pPr>
      <w:r w:rsidRPr="007B4609">
        <w:rPr>
          <w:rFonts w:ascii="Times New Roman" w:hAnsi="Times New Roman" w:cs="Times New Roman"/>
          <w:sz w:val="24"/>
          <w:szCs w:val="24"/>
        </w:rPr>
        <w:t xml:space="preserve">- в случае, предусмотренном </w:t>
      </w:r>
      <w:hyperlink r:id="rId10" w:history="1">
        <w:r w:rsidRPr="007B4609">
          <w:rPr>
            <w:rFonts w:ascii="Times New Roman" w:hAnsi="Times New Roman" w:cs="Times New Roman"/>
            <w:sz w:val="24"/>
            <w:szCs w:val="24"/>
          </w:rPr>
          <w:t>пунктом 8 части 1 статьи 17.1</w:t>
        </w:r>
      </w:hyperlink>
      <w:r w:rsidRPr="007B4609">
        <w:rPr>
          <w:rFonts w:ascii="Times New Roman" w:hAnsi="Times New Roman" w:cs="Times New Roman"/>
          <w:sz w:val="24"/>
          <w:szCs w:val="24"/>
        </w:rPr>
        <w:t xml:space="preserve"> Закона о защите конкуренции - документ, подтверждающий, что передаваемое имущество является технологически связанной, в соответствии с законодательством о градостроительной деятельности, частью сети инженерно-технического обеспечения, находящейся во владении и (или) пользовании лица, обратившегося за предоставлением имущества в доверительное управление;</w:t>
      </w:r>
    </w:p>
    <w:p w:rsidR="00447A38" w:rsidRPr="007B4609" w:rsidRDefault="00447A38" w:rsidP="00447A38">
      <w:pPr>
        <w:pStyle w:val="ConsPlusNormal"/>
        <w:ind w:firstLine="612"/>
        <w:jc w:val="both"/>
        <w:rPr>
          <w:rFonts w:ascii="Times New Roman" w:hAnsi="Times New Roman" w:cs="Times New Roman"/>
          <w:sz w:val="24"/>
          <w:szCs w:val="24"/>
        </w:rPr>
      </w:pPr>
      <w:r w:rsidRPr="007B4609">
        <w:rPr>
          <w:rFonts w:ascii="Times New Roman" w:hAnsi="Times New Roman" w:cs="Times New Roman"/>
          <w:sz w:val="24"/>
          <w:szCs w:val="24"/>
        </w:rPr>
        <w:t xml:space="preserve">-в случае, предусмотренном </w:t>
      </w:r>
      <w:hyperlink r:id="rId11" w:history="1">
        <w:r w:rsidRPr="007B4609">
          <w:rPr>
            <w:rFonts w:ascii="Times New Roman" w:hAnsi="Times New Roman" w:cs="Times New Roman"/>
            <w:sz w:val="24"/>
            <w:szCs w:val="24"/>
          </w:rPr>
          <w:t>пунктом 9 части 1 статьи 17.1</w:t>
        </w:r>
      </w:hyperlink>
      <w:r w:rsidRPr="007B4609">
        <w:rPr>
          <w:rFonts w:ascii="Times New Roman" w:hAnsi="Times New Roman" w:cs="Times New Roman"/>
          <w:sz w:val="24"/>
          <w:szCs w:val="24"/>
        </w:rPr>
        <w:t xml:space="preserve"> Закона о защите конкуренции:</w:t>
      </w:r>
    </w:p>
    <w:p w:rsidR="00447A38" w:rsidRPr="007B4609" w:rsidRDefault="00447A38" w:rsidP="00447A38">
      <w:pPr>
        <w:pStyle w:val="ConsPlusNormal"/>
        <w:ind w:firstLine="612"/>
        <w:jc w:val="both"/>
        <w:rPr>
          <w:rFonts w:ascii="Times New Roman" w:hAnsi="Times New Roman" w:cs="Times New Roman"/>
          <w:sz w:val="24"/>
          <w:szCs w:val="24"/>
        </w:rPr>
      </w:pPr>
      <w:r w:rsidRPr="007B4609">
        <w:rPr>
          <w:rFonts w:ascii="Times New Roman" w:hAnsi="Times New Roman" w:cs="Times New Roman"/>
          <w:sz w:val="24"/>
          <w:szCs w:val="24"/>
        </w:rPr>
        <w:t xml:space="preserve">а) нотариально заверенные копии учредительных документов; </w:t>
      </w:r>
    </w:p>
    <w:p w:rsidR="00447A38" w:rsidRPr="007B4609" w:rsidRDefault="00447A38" w:rsidP="00447A38">
      <w:pPr>
        <w:pStyle w:val="ConsPlusNormal"/>
        <w:ind w:firstLine="612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B4609">
        <w:rPr>
          <w:rFonts w:ascii="Times New Roman" w:hAnsi="Times New Roman" w:cs="Times New Roman"/>
          <w:sz w:val="24"/>
          <w:szCs w:val="24"/>
        </w:rPr>
        <w:t>б) перечень видов деятельности, осуществляемых и (или) осуществлявшихся хозяйствующим субъектом, в отношении которого имеется намерение предоставить муниципальную преференцию, в течение двух лет, предшествующих дате подачи заявления, либо в течение срока осуществления деятельности, если он составляет менее чем два года, а также копии документов, подтверждающих и (или) подтверждавших право на осуществление указанных видов деятельности, если в соответствии с законодательством Российской Федерации</w:t>
      </w:r>
      <w:proofErr w:type="gramEnd"/>
      <w:r w:rsidRPr="007B4609">
        <w:rPr>
          <w:rFonts w:ascii="Times New Roman" w:hAnsi="Times New Roman" w:cs="Times New Roman"/>
          <w:sz w:val="24"/>
          <w:szCs w:val="24"/>
        </w:rPr>
        <w:t xml:space="preserve"> для их осуществления требуются и (или) требовались специальные разрешения (далее - копии документов). </w:t>
      </w:r>
    </w:p>
    <w:p w:rsidR="00447A38" w:rsidRPr="007B4609" w:rsidRDefault="00447A38" w:rsidP="00447A38">
      <w:pPr>
        <w:pStyle w:val="ConsPlusNormal"/>
        <w:ind w:firstLine="612"/>
        <w:jc w:val="both"/>
        <w:rPr>
          <w:rFonts w:ascii="Times New Roman" w:hAnsi="Times New Roman" w:cs="Times New Roman"/>
          <w:sz w:val="24"/>
          <w:szCs w:val="24"/>
        </w:rPr>
      </w:pPr>
      <w:r w:rsidRPr="007B4609">
        <w:rPr>
          <w:rFonts w:ascii="Times New Roman" w:hAnsi="Times New Roman" w:cs="Times New Roman"/>
          <w:sz w:val="24"/>
          <w:szCs w:val="24"/>
        </w:rPr>
        <w:t>в) бухгалтерский баланс хозяйствующего субъекта, в отношении которого имеется намерение предоставить муниципальную преференцию, по состоянию на последнюю отчетную дату, предшествующую дате подачи заявления, либо, если хозяйствующий субъект не представляет в налоговые органы бухгалтерский баланс, иная предусмотренная законодательством Российской Федерации о налогах и сборах документация;</w:t>
      </w:r>
    </w:p>
    <w:p w:rsidR="00447A38" w:rsidRPr="007B4609" w:rsidRDefault="00447A38" w:rsidP="00447A38">
      <w:pPr>
        <w:pStyle w:val="ConsPlusNormal"/>
        <w:ind w:firstLine="612"/>
        <w:jc w:val="both"/>
        <w:rPr>
          <w:rFonts w:ascii="Times New Roman" w:hAnsi="Times New Roman" w:cs="Times New Roman"/>
          <w:sz w:val="24"/>
          <w:szCs w:val="24"/>
        </w:rPr>
      </w:pPr>
      <w:r w:rsidRPr="007B4609">
        <w:rPr>
          <w:rFonts w:ascii="Times New Roman" w:hAnsi="Times New Roman" w:cs="Times New Roman"/>
          <w:sz w:val="24"/>
          <w:szCs w:val="24"/>
        </w:rPr>
        <w:t>г) наименование видов товаров, объем товаров, произведенных и (или) реализованных хозяйствующим субъектом, в отношении которого имеется намерение предоставить муниципальную преференцию, в течение двух лет, предшествующих дате подачи заявления, либо в течение срока осуществления деятельности, если он составляет менее чем два года, с указанием кодов видов продукции;</w:t>
      </w:r>
    </w:p>
    <w:p w:rsidR="00447A38" w:rsidRPr="007B4609" w:rsidRDefault="00447A38" w:rsidP="00447A38">
      <w:pPr>
        <w:pStyle w:val="ConsPlusNormal"/>
        <w:ind w:firstLine="612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B4609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7B4609">
        <w:rPr>
          <w:rFonts w:ascii="Times New Roman" w:hAnsi="Times New Roman" w:cs="Times New Roman"/>
          <w:sz w:val="24"/>
          <w:szCs w:val="24"/>
        </w:rPr>
        <w:t>) перечень лиц, входящих в одну группу лиц с хозяйствующим субъектом, в отношении которого имеется намерение предоставить муниципальную преференцию, с указанием основания для вхождения таких лиц в эту группу.</w:t>
      </w:r>
    </w:p>
    <w:p w:rsidR="00447A38" w:rsidRPr="007B4609" w:rsidRDefault="00447A38" w:rsidP="00447A38">
      <w:pPr>
        <w:pStyle w:val="ConsPlusNormal"/>
        <w:ind w:firstLine="612"/>
        <w:jc w:val="both"/>
        <w:rPr>
          <w:rFonts w:ascii="Times New Roman" w:hAnsi="Times New Roman" w:cs="Times New Roman"/>
          <w:sz w:val="24"/>
          <w:szCs w:val="24"/>
        </w:rPr>
      </w:pPr>
      <w:r w:rsidRPr="007B4609">
        <w:rPr>
          <w:rFonts w:ascii="Times New Roman" w:hAnsi="Times New Roman" w:cs="Times New Roman"/>
          <w:sz w:val="24"/>
          <w:szCs w:val="24"/>
        </w:rPr>
        <w:t>2.6.2. К заявлению предоставляются по собственной инициативе:</w:t>
      </w:r>
    </w:p>
    <w:p w:rsidR="00447A38" w:rsidRPr="007B4609" w:rsidRDefault="00447A38" w:rsidP="00447A38">
      <w:pPr>
        <w:pStyle w:val="ConsPlusNormal"/>
        <w:ind w:firstLine="612"/>
        <w:jc w:val="both"/>
        <w:rPr>
          <w:rFonts w:ascii="Times New Roman" w:hAnsi="Times New Roman" w:cs="Times New Roman"/>
          <w:sz w:val="24"/>
          <w:szCs w:val="24"/>
        </w:rPr>
      </w:pPr>
      <w:r w:rsidRPr="007B4609">
        <w:rPr>
          <w:rFonts w:ascii="Times New Roman" w:hAnsi="Times New Roman" w:cs="Times New Roman"/>
          <w:sz w:val="24"/>
          <w:szCs w:val="24"/>
        </w:rPr>
        <w:t>-физическими лицами:</w:t>
      </w:r>
    </w:p>
    <w:p w:rsidR="00447A38" w:rsidRPr="007B4609" w:rsidRDefault="00447A38" w:rsidP="00447A38">
      <w:pPr>
        <w:pStyle w:val="ConsPlusNormal"/>
        <w:ind w:firstLine="612"/>
        <w:jc w:val="both"/>
        <w:rPr>
          <w:rFonts w:ascii="Times New Roman" w:hAnsi="Times New Roman" w:cs="Times New Roman"/>
          <w:sz w:val="24"/>
          <w:szCs w:val="24"/>
        </w:rPr>
      </w:pPr>
      <w:r w:rsidRPr="007B4609">
        <w:rPr>
          <w:rFonts w:ascii="Times New Roman" w:hAnsi="Times New Roman" w:cs="Times New Roman"/>
          <w:sz w:val="24"/>
          <w:szCs w:val="24"/>
        </w:rPr>
        <w:t>а) выписка из единого государственного реестра индивидуальных предпринимателей (для индивидуальных предпринимателей) (далее - ЕГРИП). Запрашивается администрацией в рамках межведомственного информационного взаимодействия;</w:t>
      </w:r>
    </w:p>
    <w:p w:rsidR="00447A38" w:rsidRPr="007B4609" w:rsidRDefault="00447A38" w:rsidP="00447A38">
      <w:pPr>
        <w:pStyle w:val="ConsPlusNormal"/>
        <w:ind w:firstLine="612"/>
        <w:jc w:val="both"/>
        <w:rPr>
          <w:rFonts w:ascii="Times New Roman" w:hAnsi="Times New Roman" w:cs="Times New Roman"/>
          <w:sz w:val="24"/>
          <w:szCs w:val="24"/>
        </w:rPr>
      </w:pPr>
      <w:r w:rsidRPr="007B4609">
        <w:rPr>
          <w:rFonts w:ascii="Times New Roman" w:hAnsi="Times New Roman" w:cs="Times New Roman"/>
          <w:sz w:val="24"/>
          <w:szCs w:val="24"/>
        </w:rPr>
        <w:t>-юридическими лицами:</w:t>
      </w:r>
    </w:p>
    <w:p w:rsidR="00447A38" w:rsidRPr="007B4609" w:rsidRDefault="00447A38" w:rsidP="00447A38">
      <w:pPr>
        <w:pStyle w:val="ConsPlusNormal"/>
        <w:ind w:firstLine="612"/>
        <w:jc w:val="both"/>
        <w:rPr>
          <w:rFonts w:ascii="Times New Roman" w:hAnsi="Times New Roman" w:cs="Times New Roman"/>
          <w:sz w:val="24"/>
          <w:szCs w:val="24"/>
        </w:rPr>
      </w:pPr>
      <w:r w:rsidRPr="007B4609">
        <w:rPr>
          <w:rFonts w:ascii="Times New Roman" w:hAnsi="Times New Roman" w:cs="Times New Roman"/>
          <w:sz w:val="24"/>
          <w:szCs w:val="24"/>
        </w:rPr>
        <w:t>а) выписка из единого государственного реестра юридических лиц (далее - ЕГРЮЛ). Запрашивается Администрацией в рамках межведомственного информационного взаимодействия;</w:t>
      </w:r>
    </w:p>
    <w:p w:rsidR="00447A38" w:rsidRPr="007B4609" w:rsidRDefault="00447A38" w:rsidP="00447A38">
      <w:pPr>
        <w:pStyle w:val="ConsPlusNormal"/>
        <w:ind w:firstLine="612"/>
        <w:jc w:val="both"/>
        <w:rPr>
          <w:rFonts w:ascii="Times New Roman" w:hAnsi="Times New Roman" w:cs="Times New Roman"/>
          <w:sz w:val="24"/>
          <w:szCs w:val="24"/>
        </w:rPr>
      </w:pPr>
      <w:r w:rsidRPr="007B4609">
        <w:rPr>
          <w:rFonts w:ascii="Times New Roman" w:hAnsi="Times New Roman" w:cs="Times New Roman"/>
          <w:sz w:val="24"/>
          <w:szCs w:val="24"/>
        </w:rPr>
        <w:t>б) копии учредительных документов, заверенные в установленном порядке. Запрашивается администрацией в рамках межведомственного информационного взаимодействия;</w:t>
      </w:r>
    </w:p>
    <w:p w:rsidR="00447A38" w:rsidRPr="007B4609" w:rsidRDefault="00447A38" w:rsidP="00447A38">
      <w:pPr>
        <w:pStyle w:val="ConsPlusNormal"/>
        <w:ind w:firstLine="612"/>
        <w:jc w:val="both"/>
        <w:rPr>
          <w:rFonts w:ascii="Times New Roman" w:hAnsi="Times New Roman" w:cs="Times New Roman"/>
          <w:sz w:val="24"/>
          <w:szCs w:val="24"/>
        </w:rPr>
      </w:pPr>
      <w:r w:rsidRPr="007B4609">
        <w:rPr>
          <w:rFonts w:ascii="Times New Roman" w:hAnsi="Times New Roman" w:cs="Times New Roman"/>
          <w:sz w:val="24"/>
          <w:szCs w:val="24"/>
        </w:rPr>
        <w:t xml:space="preserve">в) в случае, предусмотренном </w:t>
      </w:r>
      <w:hyperlink r:id="rId12" w:history="1">
        <w:r w:rsidRPr="007B4609">
          <w:rPr>
            <w:rFonts w:ascii="Times New Roman" w:hAnsi="Times New Roman" w:cs="Times New Roman"/>
            <w:sz w:val="24"/>
            <w:szCs w:val="24"/>
          </w:rPr>
          <w:t>пунктом 13 части 1 статьи 17.1</w:t>
        </w:r>
      </w:hyperlink>
      <w:r w:rsidRPr="007B4609">
        <w:rPr>
          <w:rFonts w:ascii="Times New Roman" w:hAnsi="Times New Roman" w:cs="Times New Roman"/>
          <w:sz w:val="24"/>
          <w:szCs w:val="24"/>
        </w:rPr>
        <w:t xml:space="preserve"> Закона о защите конкуренции:</w:t>
      </w:r>
    </w:p>
    <w:p w:rsidR="00447A38" w:rsidRPr="007B4609" w:rsidRDefault="00447A38" w:rsidP="00447A38">
      <w:pPr>
        <w:pStyle w:val="ConsPlusNormal"/>
        <w:ind w:firstLine="612"/>
        <w:jc w:val="both"/>
        <w:rPr>
          <w:rFonts w:ascii="Times New Roman" w:hAnsi="Times New Roman" w:cs="Times New Roman"/>
          <w:sz w:val="24"/>
          <w:szCs w:val="24"/>
        </w:rPr>
      </w:pPr>
      <w:r w:rsidRPr="007B4609">
        <w:rPr>
          <w:rFonts w:ascii="Times New Roman" w:hAnsi="Times New Roman" w:cs="Times New Roman"/>
          <w:sz w:val="24"/>
          <w:szCs w:val="24"/>
        </w:rPr>
        <w:lastRenderedPageBreak/>
        <w:t xml:space="preserve"> - план приватизации унитарного предприятия.</w:t>
      </w:r>
    </w:p>
    <w:p w:rsidR="00447A38" w:rsidRPr="007B4609" w:rsidRDefault="00447A38" w:rsidP="00447A38">
      <w:pPr>
        <w:pStyle w:val="ConsPlusNormal"/>
        <w:ind w:firstLine="612"/>
        <w:jc w:val="both"/>
        <w:rPr>
          <w:rFonts w:ascii="Times New Roman" w:hAnsi="Times New Roman" w:cs="Times New Roman"/>
          <w:sz w:val="24"/>
          <w:szCs w:val="24"/>
        </w:rPr>
      </w:pPr>
      <w:r w:rsidRPr="007B4609">
        <w:rPr>
          <w:rFonts w:ascii="Times New Roman" w:hAnsi="Times New Roman" w:cs="Times New Roman"/>
          <w:sz w:val="24"/>
          <w:szCs w:val="24"/>
        </w:rPr>
        <w:t>Запрашивается Администрацией в порядке межведомственного информационного взаимодействия.</w:t>
      </w:r>
    </w:p>
    <w:p w:rsidR="00447A38" w:rsidRPr="007B4609" w:rsidRDefault="00447A38" w:rsidP="00447A38">
      <w:pPr>
        <w:jc w:val="both"/>
      </w:pPr>
      <w:r w:rsidRPr="007B4609">
        <w:t xml:space="preserve">          2.6.3. Заявитель или его представитель может подать заявление и документы, необходимые для предоставления муниципальной услуги следующими способами:</w:t>
      </w:r>
    </w:p>
    <w:p w:rsidR="00447A38" w:rsidRPr="007B4609" w:rsidRDefault="00447A38" w:rsidP="00447A38">
      <w:pPr>
        <w:ind w:firstLine="567"/>
        <w:jc w:val="both"/>
      </w:pPr>
      <w:r w:rsidRPr="007B4609">
        <w:t>а) лично на бумажном носителе в Администрацию;</w:t>
      </w:r>
    </w:p>
    <w:p w:rsidR="00447A38" w:rsidRPr="007B4609" w:rsidRDefault="00447A38" w:rsidP="00447A38">
      <w:pPr>
        <w:ind w:firstLine="567"/>
        <w:jc w:val="both"/>
      </w:pPr>
      <w:r w:rsidRPr="007B4609">
        <w:t xml:space="preserve">б) посредством почтовой связи по адресу Администрации, </w:t>
      </w:r>
    </w:p>
    <w:p w:rsidR="00447A38" w:rsidRPr="007B4609" w:rsidRDefault="00447A38" w:rsidP="00447A38">
      <w:pPr>
        <w:ind w:firstLine="567"/>
        <w:jc w:val="both"/>
      </w:pPr>
      <w:r w:rsidRPr="007B4609">
        <w:t>в) на бумажном носителе через МФЦ.</w:t>
      </w:r>
    </w:p>
    <w:p w:rsidR="00447A38" w:rsidRPr="007B4609" w:rsidRDefault="00447A38" w:rsidP="00447A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B4609">
        <w:rPr>
          <w:rFonts w:ascii="Times New Roman" w:hAnsi="Times New Roman" w:cs="Times New Roman"/>
          <w:sz w:val="24"/>
          <w:szCs w:val="24"/>
        </w:rPr>
        <w:t xml:space="preserve">2.6.4. Запрещается требовать от заявителя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 </w:t>
      </w:r>
      <w:r w:rsidRPr="007B4609">
        <w:rPr>
          <w:rFonts w:ascii="Times New Roman" w:hAnsi="Times New Roman"/>
          <w:sz w:val="24"/>
          <w:szCs w:val="24"/>
        </w:rPr>
        <w:t>Российской Федерации, нормативными правовыми актами Пензенской области, муниципальными правовыми актами для предоставления муниципальной услуги</w:t>
      </w:r>
      <w:r w:rsidRPr="007B4609">
        <w:rPr>
          <w:rFonts w:ascii="Times New Roman" w:hAnsi="Times New Roman" w:cs="Times New Roman"/>
          <w:sz w:val="24"/>
          <w:szCs w:val="24"/>
        </w:rPr>
        <w:t>.</w:t>
      </w:r>
    </w:p>
    <w:p w:rsidR="00447A38" w:rsidRPr="007B4609" w:rsidRDefault="00447A38" w:rsidP="00447A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194"/>
      <w:bookmarkEnd w:id="1"/>
      <w:r w:rsidRPr="007B4609">
        <w:rPr>
          <w:rFonts w:ascii="Times New Roman" w:hAnsi="Times New Roman" w:cs="Times New Roman"/>
          <w:sz w:val="24"/>
          <w:szCs w:val="24"/>
        </w:rPr>
        <w:t>2.7. Исчерпывающий перечень оснований для отказа в приеме документов на предоставление муниципальной услуги не предусмотрен.</w:t>
      </w:r>
    </w:p>
    <w:p w:rsidR="00447A38" w:rsidRPr="007B4609" w:rsidRDefault="00447A38" w:rsidP="00447A38">
      <w:pPr>
        <w:autoSpaceDE w:val="0"/>
        <w:autoSpaceDN w:val="0"/>
        <w:adjustRightInd w:val="0"/>
        <w:ind w:firstLine="540"/>
        <w:jc w:val="both"/>
        <w:rPr>
          <w:lang w:eastAsia="ru-RU"/>
        </w:rPr>
      </w:pPr>
      <w:bookmarkStart w:id="2" w:name="P196"/>
      <w:bookmarkStart w:id="3" w:name="P199"/>
      <w:bookmarkEnd w:id="2"/>
      <w:bookmarkEnd w:id="3"/>
      <w:r w:rsidRPr="007B4609">
        <w:rPr>
          <w:lang w:eastAsia="ru-RU"/>
        </w:rPr>
        <w:t>2.8. Исчерпывающий перечень оснований для приостановления предоставления муниципальной услуги или отказа в предоставлении муниципальной услуги</w:t>
      </w:r>
    </w:p>
    <w:p w:rsidR="00447A38" w:rsidRPr="007B4609" w:rsidRDefault="00447A38" w:rsidP="00447A38">
      <w:pPr>
        <w:autoSpaceDE w:val="0"/>
        <w:autoSpaceDN w:val="0"/>
        <w:adjustRightInd w:val="0"/>
        <w:ind w:firstLine="540"/>
        <w:jc w:val="both"/>
        <w:rPr>
          <w:lang w:eastAsia="ru-RU"/>
        </w:rPr>
      </w:pPr>
      <w:r w:rsidRPr="007B4609">
        <w:rPr>
          <w:lang w:eastAsia="ru-RU"/>
        </w:rPr>
        <w:t>2.8.1 Основанием для отказа в предоставлении муниципальной услуги является:</w:t>
      </w:r>
    </w:p>
    <w:p w:rsidR="00447A38" w:rsidRPr="007B4609" w:rsidRDefault="00447A38" w:rsidP="00447A38">
      <w:pPr>
        <w:autoSpaceDE w:val="0"/>
        <w:autoSpaceDN w:val="0"/>
        <w:adjustRightInd w:val="0"/>
        <w:ind w:firstLine="540"/>
        <w:jc w:val="both"/>
      </w:pPr>
      <w:r w:rsidRPr="007B4609">
        <w:t xml:space="preserve">- несоответствие заявителя и (или) объекта, в отношении которого подано заявление о предоставлении муниципальной услуги, требованиям </w:t>
      </w:r>
      <w:hyperlink r:id="rId13" w:history="1">
        <w:r w:rsidRPr="007B4609">
          <w:t>пунктов 1</w:t>
        </w:r>
      </w:hyperlink>
      <w:r w:rsidRPr="007B4609">
        <w:t xml:space="preserve"> - </w:t>
      </w:r>
      <w:hyperlink r:id="rId14" w:history="1">
        <w:r w:rsidRPr="007B4609">
          <w:t>16 части 1 статьи 17.1</w:t>
        </w:r>
      </w:hyperlink>
      <w:r w:rsidRPr="007B4609">
        <w:t xml:space="preserve"> Закона о защите конкуренции;</w:t>
      </w:r>
    </w:p>
    <w:p w:rsidR="00447A38" w:rsidRPr="007B4609" w:rsidRDefault="00447A38" w:rsidP="00447A38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7B4609">
        <w:rPr>
          <w:rFonts w:ascii="Times New Roman" w:hAnsi="Times New Roman" w:cs="Times New Roman"/>
          <w:sz w:val="24"/>
          <w:szCs w:val="24"/>
        </w:rPr>
        <w:t>- за предоставлением услуги обратилось лицо, не уполномоченное заявителем;</w:t>
      </w:r>
    </w:p>
    <w:p w:rsidR="00447A38" w:rsidRPr="007B4609" w:rsidRDefault="00447A38" w:rsidP="00447A38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7B4609">
        <w:rPr>
          <w:rFonts w:ascii="Times New Roman" w:hAnsi="Times New Roman" w:cs="Times New Roman"/>
          <w:sz w:val="24"/>
          <w:szCs w:val="24"/>
        </w:rPr>
        <w:t>- в отношении данного муниципального имущества принято решение о проведении торгов;</w:t>
      </w:r>
    </w:p>
    <w:p w:rsidR="00447A38" w:rsidRPr="007B4609" w:rsidRDefault="00447A38" w:rsidP="00447A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B4609">
        <w:rPr>
          <w:rFonts w:ascii="Times New Roman" w:hAnsi="Times New Roman" w:cs="Times New Roman"/>
          <w:sz w:val="24"/>
          <w:szCs w:val="24"/>
        </w:rPr>
        <w:t xml:space="preserve">- предоставление не в полном объеме документов, установленных в </w:t>
      </w:r>
      <w:hyperlink w:anchor="P147" w:history="1">
        <w:r w:rsidRPr="007B4609">
          <w:rPr>
            <w:rFonts w:ascii="Times New Roman" w:hAnsi="Times New Roman" w:cs="Times New Roman"/>
            <w:sz w:val="24"/>
            <w:szCs w:val="24"/>
          </w:rPr>
          <w:t>пункте 2.6 раздела 2</w:t>
        </w:r>
      </w:hyperlink>
      <w:r w:rsidRPr="007B4609">
        <w:rPr>
          <w:rFonts w:ascii="Times New Roman" w:hAnsi="Times New Roman" w:cs="Times New Roman"/>
          <w:sz w:val="24"/>
          <w:szCs w:val="24"/>
        </w:rPr>
        <w:t xml:space="preserve"> «Стандарт предоставления муниципальной услуги» Регламента, за исключением документов, предусмотренных </w:t>
      </w:r>
      <w:hyperlink w:anchor="P151" w:history="1">
        <w:r w:rsidRPr="007B4609">
          <w:rPr>
            <w:rFonts w:ascii="Times New Roman" w:hAnsi="Times New Roman" w:cs="Times New Roman"/>
            <w:sz w:val="24"/>
            <w:szCs w:val="24"/>
          </w:rPr>
          <w:t xml:space="preserve">подпунктом 2.6.2. </w:t>
        </w:r>
      </w:hyperlink>
      <w:r w:rsidRPr="007B4609">
        <w:rPr>
          <w:rFonts w:ascii="Times New Roman" w:hAnsi="Times New Roman" w:cs="Times New Roman"/>
          <w:sz w:val="24"/>
          <w:szCs w:val="24"/>
        </w:rPr>
        <w:t xml:space="preserve"> пункта 2.6 раздела 2 «Стандарт предоставления муниципальной услуги» Регламента;</w:t>
      </w:r>
    </w:p>
    <w:p w:rsidR="00447A38" w:rsidRPr="007B4609" w:rsidRDefault="00447A38" w:rsidP="00447A38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7B4609">
        <w:rPr>
          <w:rFonts w:ascii="Times New Roman" w:hAnsi="Times New Roman" w:cs="Times New Roman"/>
          <w:sz w:val="24"/>
          <w:szCs w:val="24"/>
        </w:rPr>
        <w:t>- несоответствие цели (целей) использования имущества, заявляемой потенциальным пользователем, функциональному назначению данного имущества, отраженному в технической документации;</w:t>
      </w:r>
    </w:p>
    <w:p w:rsidR="00447A38" w:rsidRPr="007B4609" w:rsidRDefault="00447A38" w:rsidP="00447A38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bookmarkStart w:id="4" w:name="P181"/>
      <w:bookmarkEnd w:id="4"/>
      <w:r w:rsidRPr="007B4609">
        <w:rPr>
          <w:rFonts w:ascii="Times New Roman" w:hAnsi="Times New Roman" w:cs="Times New Roman"/>
          <w:sz w:val="24"/>
          <w:szCs w:val="24"/>
        </w:rPr>
        <w:t>- отказ антимонопольного органа в согласовании предоставления муниципальной преференции.</w:t>
      </w:r>
    </w:p>
    <w:p w:rsidR="00447A38" w:rsidRPr="007B4609" w:rsidRDefault="00447A38" w:rsidP="00447A38">
      <w:pPr>
        <w:autoSpaceDE w:val="0"/>
        <w:autoSpaceDN w:val="0"/>
        <w:adjustRightInd w:val="0"/>
        <w:ind w:firstLine="539"/>
        <w:jc w:val="both"/>
      </w:pPr>
      <w:r w:rsidRPr="007B4609">
        <w:t xml:space="preserve">  </w:t>
      </w:r>
      <w:r w:rsidRPr="007B4609">
        <w:rPr>
          <w:lang w:eastAsia="ru-RU"/>
        </w:rPr>
        <w:t>Основания для приостановления предоставления муниципальной услуги отсутствуют.</w:t>
      </w:r>
    </w:p>
    <w:p w:rsidR="00447A38" w:rsidRPr="007B4609" w:rsidRDefault="00447A38" w:rsidP="00447A38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7B4609">
        <w:rPr>
          <w:rFonts w:ascii="Times New Roman" w:hAnsi="Times New Roman" w:cs="Times New Roman"/>
          <w:sz w:val="24"/>
          <w:szCs w:val="24"/>
        </w:rPr>
        <w:t>2.9. Размер платы, взимаемой с заявителя при предоставлении муниципальной услуги.</w:t>
      </w:r>
    </w:p>
    <w:p w:rsidR="00447A38" w:rsidRPr="007B4609" w:rsidRDefault="00447A38" w:rsidP="00447A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B4609">
        <w:rPr>
          <w:rFonts w:ascii="Times New Roman" w:hAnsi="Times New Roman" w:cs="Times New Roman"/>
          <w:sz w:val="24"/>
          <w:szCs w:val="24"/>
        </w:rPr>
        <w:t>Муниципальная услуга предоставляется бесплатно.</w:t>
      </w:r>
    </w:p>
    <w:p w:rsidR="00447A38" w:rsidRPr="007B4609" w:rsidRDefault="00447A38" w:rsidP="00447A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B4609">
        <w:rPr>
          <w:rFonts w:ascii="Times New Roman" w:hAnsi="Times New Roman" w:cs="Times New Roman"/>
          <w:sz w:val="24"/>
          <w:szCs w:val="24"/>
        </w:rPr>
        <w:t>2.10.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составляет 15 минут.</w:t>
      </w:r>
    </w:p>
    <w:p w:rsidR="00447A38" w:rsidRPr="007B4609" w:rsidRDefault="00447A38" w:rsidP="00447A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B4609">
        <w:rPr>
          <w:rFonts w:ascii="Times New Roman" w:hAnsi="Times New Roman" w:cs="Times New Roman"/>
          <w:sz w:val="24"/>
          <w:szCs w:val="24"/>
        </w:rPr>
        <w:t>2.11. Срок регистрации заявлений заявителя.</w:t>
      </w:r>
    </w:p>
    <w:p w:rsidR="00447A38" w:rsidRPr="007B4609" w:rsidRDefault="00447A38" w:rsidP="00447A38">
      <w:pPr>
        <w:pStyle w:val="11"/>
        <w:spacing w:before="0" w:after="0" w:line="240" w:lineRule="auto"/>
        <w:ind w:firstLine="567"/>
        <w:rPr>
          <w:rFonts w:cs="Times New Roman"/>
          <w:szCs w:val="24"/>
        </w:rPr>
      </w:pPr>
      <w:r w:rsidRPr="007B4609">
        <w:rPr>
          <w:rFonts w:cs="Times New Roman"/>
          <w:szCs w:val="24"/>
        </w:rPr>
        <w:t>Регистрация заявления заявителя о предоставлении муниципальной услуги,  осуществляется в день его получения.</w:t>
      </w:r>
    </w:p>
    <w:p w:rsidR="00447A38" w:rsidRPr="007B4609" w:rsidRDefault="00447A38" w:rsidP="00447A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B4609">
        <w:rPr>
          <w:rFonts w:ascii="Times New Roman" w:hAnsi="Times New Roman" w:cs="Times New Roman"/>
          <w:sz w:val="24"/>
          <w:szCs w:val="24"/>
        </w:rPr>
        <w:t xml:space="preserve">2.12. </w:t>
      </w:r>
      <w:proofErr w:type="gramStart"/>
      <w:r w:rsidRPr="007B4609">
        <w:rPr>
          <w:rFonts w:ascii="Times New Roman" w:hAnsi="Times New Roman" w:cs="Times New Roman"/>
          <w:sz w:val="24"/>
          <w:szCs w:val="24"/>
        </w:rPr>
        <w:t>Требования к помещениям, в которых предоставляется муниципальная услуга, к залу ожидания, местам для заполнения заявлений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инвалидов.</w:t>
      </w:r>
      <w:proofErr w:type="gramEnd"/>
    </w:p>
    <w:p w:rsidR="00447A38" w:rsidRPr="007B4609" w:rsidRDefault="00447A38" w:rsidP="00447A38">
      <w:pPr>
        <w:pStyle w:val="ConsPlusNormal"/>
        <w:ind w:firstLine="540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7B4609">
        <w:rPr>
          <w:rFonts w:ascii="Times New Roman" w:hAnsi="Times New Roman" w:cs="Times New Roman"/>
          <w:sz w:val="24"/>
          <w:szCs w:val="24"/>
        </w:rPr>
        <w:t>З</w:t>
      </w:r>
      <w:r w:rsidRPr="007B4609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дания, в которых располагаются помещения Администрации, МФЦ должны быть расположены с учетом транспортной и пешеходной доступности для заявителей.</w:t>
      </w:r>
    </w:p>
    <w:p w:rsidR="00447A38" w:rsidRPr="007B4609" w:rsidRDefault="00447A38" w:rsidP="00447A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B4609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 xml:space="preserve">Помещения Администрации, МФЦ должны соответствовать санитарно-эпидемиологическим правилам и нормативам «Гигиенические требования к персональным электронно-вычислительным машинам и организации работы. </w:t>
      </w:r>
      <w:proofErr w:type="spellStart"/>
      <w:r w:rsidRPr="007B4609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СанПиН</w:t>
      </w:r>
      <w:proofErr w:type="spellEnd"/>
      <w:r w:rsidRPr="007B4609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 xml:space="preserve"> 2.2.2/2.4.1340-03».</w:t>
      </w:r>
    </w:p>
    <w:p w:rsidR="00447A38" w:rsidRPr="007B4609" w:rsidRDefault="00447A38" w:rsidP="00447A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B4609">
        <w:rPr>
          <w:rFonts w:ascii="Times New Roman" w:hAnsi="Times New Roman" w:cs="Times New Roman"/>
          <w:sz w:val="24"/>
          <w:szCs w:val="24"/>
        </w:rPr>
        <w:t>2.12.1. Предоставление муниципальной услуги осуществляется в специально выделенных для этой цели помещениях Администрации, МФЦ.</w:t>
      </w:r>
    </w:p>
    <w:p w:rsidR="00447A38" w:rsidRPr="007B4609" w:rsidRDefault="00447A38" w:rsidP="00447A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B4609">
        <w:rPr>
          <w:rFonts w:ascii="Times New Roman" w:hAnsi="Times New Roman" w:cs="Times New Roman"/>
          <w:sz w:val="24"/>
          <w:szCs w:val="24"/>
        </w:rPr>
        <w:lastRenderedPageBreak/>
        <w:t>2.12.2. Помещения Администрации, МФЦ, в которых осуществляется предоставление муниципальной услуги, оборудуются стульями и столами для возможности оформления документов, информационными стендами, содержащими визуальную и текстовую информацию, указанную в пункте 1.5 Регламента;</w:t>
      </w:r>
    </w:p>
    <w:p w:rsidR="00447A38" w:rsidRPr="007B4609" w:rsidRDefault="00447A38" w:rsidP="00447A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B4609">
        <w:rPr>
          <w:rFonts w:ascii="Times New Roman" w:hAnsi="Times New Roman" w:cs="Times New Roman"/>
          <w:sz w:val="24"/>
          <w:szCs w:val="24"/>
        </w:rPr>
        <w:t xml:space="preserve">  2.12.3. Количество мест ожидания определяется исходя из фактической нагрузки и возможностей для их размещения в здании.</w:t>
      </w:r>
    </w:p>
    <w:p w:rsidR="00447A38" w:rsidRPr="007B4609" w:rsidRDefault="00447A38" w:rsidP="00447A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B4609">
        <w:rPr>
          <w:rFonts w:ascii="Times New Roman" w:hAnsi="Times New Roman" w:cs="Times New Roman"/>
          <w:sz w:val="24"/>
          <w:szCs w:val="24"/>
        </w:rPr>
        <w:t>Места ожидания должны соответствовать комфортным условиям для заявителей и оптимальным условиям работы специалистов.</w:t>
      </w:r>
    </w:p>
    <w:p w:rsidR="00447A38" w:rsidRPr="007B4609" w:rsidRDefault="00447A38" w:rsidP="00447A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B4609">
        <w:rPr>
          <w:rFonts w:ascii="Times New Roman" w:hAnsi="Times New Roman" w:cs="Times New Roman"/>
          <w:sz w:val="24"/>
          <w:szCs w:val="24"/>
        </w:rPr>
        <w:t>2.12.4. Места для заполнения документов оборудуются стульями, столами (стойками) и обеспечиваются бланками заявлений и образцами их заполнения.</w:t>
      </w:r>
    </w:p>
    <w:p w:rsidR="00447A38" w:rsidRPr="007B4609" w:rsidRDefault="00447A38" w:rsidP="00447A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B4609">
        <w:rPr>
          <w:rFonts w:ascii="Times New Roman" w:hAnsi="Times New Roman" w:cs="Times New Roman"/>
          <w:sz w:val="24"/>
          <w:szCs w:val="24"/>
        </w:rPr>
        <w:t>2.12.5. Кабинеты приема заявителей должны иметь информационные таблички (вывески) с указанием:</w:t>
      </w:r>
    </w:p>
    <w:p w:rsidR="00447A38" w:rsidRPr="007B4609" w:rsidRDefault="00447A38" w:rsidP="00447A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B4609">
        <w:rPr>
          <w:rFonts w:ascii="Times New Roman" w:hAnsi="Times New Roman" w:cs="Times New Roman"/>
          <w:sz w:val="24"/>
          <w:szCs w:val="24"/>
        </w:rPr>
        <w:t>- номера кабинета;</w:t>
      </w:r>
    </w:p>
    <w:p w:rsidR="00447A38" w:rsidRPr="007B4609" w:rsidRDefault="00447A38" w:rsidP="00447A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B4609">
        <w:rPr>
          <w:rFonts w:ascii="Times New Roman" w:hAnsi="Times New Roman" w:cs="Times New Roman"/>
          <w:sz w:val="24"/>
          <w:szCs w:val="24"/>
        </w:rPr>
        <w:t>- фамилии, имени, отчества (при наличии) и должности специалиста.</w:t>
      </w:r>
    </w:p>
    <w:p w:rsidR="00447A38" w:rsidRPr="007B4609" w:rsidRDefault="00447A38" w:rsidP="00447A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B4609">
        <w:rPr>
          <w:rFonts w:ascii="Times New Roman" w:hAnsi="Times New Roman" w:cs="Times New Roman"/>
          <w:sz w:val="24"/>
          <w:szCs w:val="24"/>
        </w:rPr>
        <w:t>Каждое рабочее место должно быть оборудовано персональным компьютером с возможностью доступа к необходимым информационным ресурсам, а также печатающим, копирующим и сканирующим устройствами.</w:t>
      </w:r>
    </w:p>
    <w:p w:rsidR="00447A38" w:rsidRPr="007B4609" w:rsidRDefault="00447A38" w:rsidP="00447A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B4609">
        <w:rPr>
          <w:rFonts w:ascii="Times New Roman" w:hAnsi="Times New Roman" w:cs="Times New Roman"/>
          <w:sz w:val="24"/>
          <w:szCs w:val="24"/>
        </w:rPr>
        <w:t>При организации рабочих мест следует предусмотреть возможность беспрепятственного входа (выхода) специалистов из помещения.</w:t>
      </w:r>
    </w:p>
    <w:p w:rsidR="00447A38" w:rsidRPr="007B4609" w:rsidRDefault="00447A38" w:rsidP="00447A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B4609">
        <w:rPr>
          <w:rFonts w:ascii="Times New Roman" w:hAnsi="Times New Roman" w:cs="Times New Roman"/>
          <w:sz w:val="24"/>
          <w:szCs w:val="24"/>
        </w:rPr>
        <w:t>2.12.6. Помещения должны соответствовать требованиям пожарной, санитарно-эпидемиологической безопасности и быть оборудованы средствами пожаротушения и оповещения о возникновении чрезвычайной ситуации, системой кондиционирования воздуха, иными средствами, обеспечивающими безопасность и комфортное пребывание заявителей.</w:t>
      </w:r>
    </w:p>
    <w:p w:rsidR="00447A38" w:rsidRPr="007B4609" w:rsidRDefault="00447A38" w:rsidP="00447A38">
      <w:pPr>
        <w:autoSpaceDE w:val="0"/>
        <w:autoSpaceDN w:val="0"/>
        <w:adjustRightInd w:val="0"/>
        <w:jc w:val="both"/>
      </w:pPr>
      <w:r w:rsidRPr="007B4609">
        <w:t xml:space="preserve">            2.12.7. Предоставление муниципальной услуги осуществляется в отдельных специально оборудованных помещениях Администрации, МФЦ, обеспечивающих беспрепятственный доступ инвалидов (включая инвалидов, использующих кресла-коляски и собак-проводников,</w:t>
      </w:r>
      <w:r w:rsidRPr="007B4609">
        <w:rPr>
          <w:lang w:eastAsia="ru-RU"/>
        </w:rPr>
        <w:t xml:space="preserve"> при наличии документа, подтверждающего ее специальное обучение и выдаваемого по </w:t>
      </w:r>
      <w:hyperlink r:id="rId15" w:history="1">
        <w:r w:rsidRPr="007B4609">
          <w:rPr>
            <w:lang w:eastAsia="ru-RU"/>
          </w:rPr>
          <w:t>форме</w:t>
        </w:r>
      </w:hyperlink>
      <w:r w:rsidRPr="007B4609">
        <w:rPr>
          <w:lang w:eastAsia="ru-RU"/>
        </w:rPr>
        <w:t xml:space="preserve"> и в </w:t>
      </w:r>
      <w:hyperlink r:id="rId16" w:history="1">
        <w:r w:rsidRPr="007B4609">
          <w:rPr>
            <w:lang w:eastAsia="ru-RU"/>
          </w:rPr>
          <w:t>порядке</w:t>
        </w:r>
      </w:hyperlink>
      <w:r w:rsidRPr="007B4609">
        <w:rPr>
          <w:lang w:eastAsia="ru-RU"/>
        </w:rPr>
        <w:t>, которые определяются федеральным органом исполнительной власти</w:t>
      </w:r>
      <w:r w:rsidRPr="007B4609">
        <w:t>).</w:t>
      </w:r>
    </w:p>
    <w:p w:rsidR="00447A38" w:rsidRPr="007B4609" w:rsidRDefault="00447A38" w:rsidP="00447A38">
      <w:pPr>
        <w:autoSpaceDE w:val="0"/>
        <w:autoSpaceDN w:val="0"/>
        <w:adjustRightInd w:val="0"/>
        <w:jc w:val="both"/>
        <w:rPr>
          <w:lang w:eastAsia="ru-RU"/>
        </w:rPr>
      </w:pPr>
      <w:r w:rsidRPr="007B4609">
        <w:rPr>
          <w:lang w:eastAsia="ru-RU"/>
        </w:rPr>
        <w:t xml:space="preserve">       Помещения Администрации, МФЦ для предоставления муниципальной услуги размещаются на нижних этажах зданий, оборудованных отдельным входом, или в отдельно стоящих зданиях. </w:t>
      </w:r>
    </w:p>
    <w:p w:rsidR="00447A38" w:rsidRPr="007B4609" w:rsidRDefault="00447A38" w:rsidP="00447A38">
      <w:pPr>
        <w:autoSpaceDE w:val="0"/>
        <w:autoSpaceDN w:val="0"/>
        <w:adjustRightInd w:val="0"/>
        <w:jc w:val="both"/>
      </w:pPr>
      <w:r w:rsidRPr="007B4609">
        <w:rPr>
          <w:lang w:eastAsia="ru-RU"/>
        </w:rPr>
        <w:t xml:space="preserve">        Н</w:t>
      </w:r>
      <w:r w:rsidRPr="007B4609">
        <w:rPr>
          <w:bCs/>
        </w:rPr>
        <w:t>а территории, прилегающей к месторасположению Департамента, МФЦ, оборудуются места для бесплатной парковки транспортных сре</w:t>
      </w:r>
      <w:proofErr w:type="gramStart"/>
      <w:r w:rsidRPr="007B4609">
        <w:rPr>
          <w:bCs/>
        </w:rPr>
        <w:t>дств с в</w:t>
      </w:r>
      <w:proofErr w:type="gramEnd"/>
      <w:r w:rsidRPr="007B4609">
        <w:rPr>
          <w:bCs/>
        </w:rPr>
        <w:t>ыделением не менее</w:t>
      </w:r>
      <w:r w:rsidRPr="007B4609">
        <w:rPr>
          <w:b/>
          <w:bCs/>
        </w:rPr>
        <w:t xml:space="preserve"> </w:t>
      </w:r>
      <w:r w:rsidRPr="007B4609">
        <w:t>10 процентов мест (но не менее одного места) для бесплатной парковки транспортных средств, управляемых инвалидами I, II групп, и транспортных средств, перевозящих таких инвалидов и (или) детей-инвалидов. На граждан из числа инвалидов III группы настоящие нормы распространяются в порядке, определяемом Правительством Российской Федерации</w:t>
      </w:r>
      <w:r w:rsidRPr="007B4609">
        <w:rPr>
          <w:lang w:eastAsia="ru-RU"/>
        </w:rPr>
        <w:t>.</w:t>
      </w:r>
      <w:r w:rsidRPr="007B4609">
        <w:t xml:space="preserve"> </w:t>
      </w:r>
    </w:p>
    <w:p w:rsidR="00447A38" w:rsidRPr="007B4609" w:rsidRDefault="00447A38" w:rsidP="00447A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B4609">
        <w:rPr>
          <w:rFonts w:ascii="Times New Roman" w:hAnsi="Times New Roman" w:cs="Times New Roman"/>
          <w:sz w:val="24"/>
          <w:szCs w:val="24"/>
        </w:rPr>
        <w:t>Вход и выход из помещения для предоставления муниципальной услуги оборудуются пандусами, расширенными проходами, позволяющими обеспечить беспрепятственный доступ инвалидов, включая инвалидов, использующих кресла-коляски.</w:t>
      </w:r>
    </w:p>
    <w:p w:rsidR="00447A38" w:rsidRPr="007B4609" w:rsidRDefault="00447A38" w:rsidP="00447A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B4609">
        <w:rPr>
          <w:rFonts w:ascii="Times New Roman" w:hAnsi="Times New Roman" w:cs="Times New Roman"/>
          <w:sz w:val="24"/>
          <w:szCs w:val="24"/>
        </w:rPr>
        <w:t>Вход и выход из помещения для предоставления муниципальной услуги оборудуются соответствующими указателями с автономными источниками бесперебойного питания.</w:t>
      </w:r>
    </w:p>
    <w:p w:rsidR="00447A38" w:rsidRPr="007B4609" w:rsidRDefault="00447A38" w:rsidP="00447A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B4609">
        <w:rPr>
          <w:rFonts w:ascii="Times New Roman" w:hAnsi="Times New Roman" w:cs="Times New Roman"/>
          <w:sz w:val="24"/>
          <w:szCs w:val="24"/>
        </w:rPr>
        <w:t>Прием заявителей осуществляется в специально выделенных для этих целей помещениях и залах обслуживания (информационных залах) - местах предоставления муниципальной услуги.</w:t>
      </w:r>
    </w:p>
    <w:p w:rsidR="00447A38" w:rsidRPr="007B4609" w:rsidRDefault="00447A38" w:rsidP="00447A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B4609">
        <w:rPr>
          <w:rFonts w:ascii="Times New Roman" w:hAnsi="Times New Roman" w:cs="Times New Roman"/>
          <w:sz w:val="24"/>
          <w:szCs w:val="24"/>
        </w:rPr>
        <w:t xml:space="preserve">В помещениях для предоставления муниципальной услуги на видном месте располагаются схемы размещения средств пожаротушения и путей эвакуации посетителей и специалистов </w:t>
      </w:r>
      <w:r w:rsidRPr="007B4609">
        <w:rPr>
          <w:rFonts w:ascii="Times New Roman" w:hAnsi="Times New Roman" w:cs="Times New Roman"/>
          <w:color w:val="000000"/>
          <w:sz w:val="24"/>
          <w:szCs w:val="24"/>
        </w:rPr>
        <w:t>Администрации, МФЦ.</w:t>
      </w:r>
    </w:p>
    <w:p w:rsidR="00447A38" w:rsidRPr="007B4609" w:rsidRDefault="00447A38" w:rsidP="00447A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B4609">
        <w:rPr>
          <w:rFonts w:ascii="Times New Roman" w:hAnsi="Times New Roman" w:cs="Times New Roman"/>
          <w:color w:val="000000"/>
          <w:sz w:val="24"/>
          <w:szCs w:val="24"/>
        </w:rPr>
        <w:t xml:space="preserve">Обеспечивается дублирование необходимой для инвалидов звуковой и зрительной информации, а также надписей и знаков и иной текстовой и графической информации знаками, выполненными рельефно-точечным шрифтом Брайля, допуск </w:t>
      </w:r>
      <w:proofErr w:type="spellStart"/>
      <w:r w:rsidRPr="007B4609">
        <w:rPr>
          <w:rFonts w:ascii="Times New Roman" w:hAnsi="Times New Roman" w:cs="Times New Roman"/>
          <w:color w:val="000000"/>
          <w:sz w:val="24"/>
          <w:szCs w:val="24"/>
        </w:rPr>
        <w:t>сурдопереводчика</w:t>
      </w:r>
      <w:proofErr w:type="spellEnd"/>
      <w:r w:rsidRPr="007B4609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7B4609">
        <w:rPr>
          <w:rFonts w:ascii="Times New Roman" w:hAnsi="Times New Roman" w:cs="Times New Roman"/>
          <w:color w:val="000000"/>
          <w:sz w:val="24"/>
          <w:szCs w:val="24"/>
        </w:rPr>
        <w:t>тифлосурдопереводчика</w:t>
      </w:r>
      <w:proofErr w:type="spellEnd"/>
      <w:r w:rsidRPr="007B4609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447A38" w:rsidRPr="007B4609" w:rsidRDefault="00447A38" w:rsidP="00447A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B4609">
        <w:rPr>
          <w:rFonts w:ascii="Times New Roman" w:hAnsi="Times New Roman" w:cs="Times New Roman"/>
          <w:color w:val="000000"/>
          <w:sz w:val="24"/>
          <w:szCs w:val="24"/>
        </w:rPr>
        <w:t xml:space="preserve">Специалисты Администрации, МФЦ оказывают помощь инвалидам в преодолении </w:t>
      </w:r>
      <w:r w:rsidRPr="007B4609">
        <w:rPr>
          <w:rFonts w:ascii="Times New Roman" w:hAnsi="Times New Roman" w:cs="Times New Roman"/>
          <w:color w:val="000000"/>
          <w:sz w:val="24"/>
          <w:szCs w:val="24"/>
        </w:rPr>
        <w:lastRenderedPageBreak/>
        <w:t>барьеров, мешающих получению ими услуг наравне с другими лицами.</w:t>
      </w:r>
    </w:p>
    <w:p w:rsidR="00447A38" w:rsidRPr="007B4609" w:rsidRDefault="00447A38" w:rsidP="00447A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B4609">
        <w:rPr>
          <w:rFonts w:ascii="Times New Roman" w:hAnsi="Times New Roman" w:cs="Times New Roman"/>
          <w:color w:val="000000"/>
          <w:sz w:val="24"/>
          <w:szCs w:val="24"/>
        </w:rPr>
        <w:t>В местах предоставления муниципальной услуги предусматривается оборудование доступных мест общего пользования (туалетов) и хранения верхней одежды посетителей.</w:t>
      </w:r>
    </w:p>
    <w:p w:rsidR="00447A38" w:rsidRPr="007B4609" w:rsidRDefault="00447A38" w:rsidP="00447A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B4609">
        <w:rPr>
          <w:rFonts w:ascii="Times New Roman" w:hAnsi="Times New Roman" w:cs="Times New Roman"/>
          <w:color w:val="000000"/>
          <w:sz w:val="24"/>
          <w:szCs w:val="24"/>
        </w:rPr>
        <w:t>Рабочее место специалиста Администрации, МФЦ</w:t>
      </w:r>
      <w:r w:rsidRPr="007B4609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7B4609">
        <w:rPr>
          <w:rFonts w:ascii="Times New Roman" w:hAnsi="Times New Roman" w:cs="Times New Roman"/>
          <w:sz w:val="24"/>
          <w:szCs w:val="24"/>
        </w:rPr>
        <w:t>оснащается настенной вывеской или настольной табличкой с указанием фамилии, имени, отчества и должности. Рабочие места оборудуются средствами сигнализации (стационарными «тревожными кнопками» или переносными многофункциональными брелками-коммуникаторами).</w:t>
      </w:r>
    </w:p>
    <w:p w:rsidR="00447A38" w:rsidRPr="007B4609" w:rsidRDefault="00447A38" w:rsidP="00447A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B4609">
        <w:rPr>
          <w:rFonts w:ascii="Times New Roman" w:hAnsi="Times New Roman" w:cs="Times New Roman"/>
          <w:sz w:val="24"/>
          <w:szCs w:val="24"/>
        </w:rPr>
        <w:t xml:space="preserve">Специалисты </w:t>
      </w:r>
      <w:r w:rsidRPr="007B4609">
        <w:rPr>
          <w:rFonts w:ascii="Times New Roman" w:hAnsi="Times New Roman" w:cs="Times New Roman"/>
          <w:color w:val="000000"/>
          <w:sz w:val="24"/>
          <w:szCs w:val="24"/>
        </w:rPr>
        <w:t>Администрации, МФЦ</w:t>
      </w:r>
      <w:r w:rsidRPr="007B4609">
        <w:rPr>
          <w:rFonts w:ascii="Times New Roman" w:hAnsi="Times New Roman" w:cs="Times New Roman"/>
          <w:sz w:val="24"/>
          <w:szCs w:val="24"/>
        </w:rPr>
        <w:t xml:space="preserve"> обеспечиваются личными нагрудными карточками (</w:t>
      </w:r>
      <w:proofErr w:type="spellStart"/>
      <w:r w:rsidRPr="007B4609">
        <w:rPr>
          <w:rFonts w:ascii="Times New Roman" w:hAnsi="Times New Roman" w:cs="Times New Roman"/>
          <w:sz w:val="24"/>
          <w:szCs w:val="24"/>
        </w:rPr>
        <w:t>бейджами</w:t>
      </w:r>
      <w:proofErr w:type="spellEnd"/>
      <w:r w:rsidRPr="007B4609">
        <w:rPr>
          <w:rFonts w:ascii="Times New Roman" w:hAnsi="Times New Roman" w:cs="Times New Roman"/>
          <w:sz w:val="24"/>
          <w:szCs w:val="24"/>
        </w:rPr>
        <w:t>) с указанием фамилии, имени, отчества (при наличии) и должности.</w:t>
      </w:r>
    </w:p>
    <w:p w:rsidR="00447A38" w:rsidRPr="007B4609" w:rsidRDefault="00447A38" w:rsidP="00447A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B4609">
        <w:rPr>
          <w:rFonts w:ascii="Times New Roman" w:hAnsi="Times New Roman" w:cs="Times New Roman"/>
          <w:sz w:val="24"/>
          <w:szCs w:val="24"/>
        </w:rPr>
        <w:t>2.13. Показатели доступности и качества предоставления муниципальной услуги.</w:t>
      </w:r>
    </w:p>
    <w:p w:rsidR="00447A38" w:rsidRPr="007B4609" w:rsidRDefault="00447A38" w:rsidP="00447A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B4609">
        <w:rPr>
          <w:rFonts w:ascii="Times New Roman" w:hAnsi="Times New Roman" w:cs="Times New Roman"/>
          <w:sz w:val="24"/>
          <w:szCs w:val="24"/>
        </w:rPr>
        <w:t>2.13.1. Показателями доступности предоставления муниципальной услуги являются:</w:t>
      </w:r>
    </w:p>
    <w:p w:rsidR="00447A38" w:rsidRPr="007B4609" w:rsidRDefault="00447A38" w:rsidP="00447A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B4609">
        <w:rPr>
          <w:rFonts w:ascii="Times New Roman" w:hAnsi="Times New Roman" w:cs="Times New Roman"/>
          <w:sz w:val="24"/>
          <w:szCs w:val="24"/>
        </w:rPr>
        <w:t>- транспортная доступность к месту предоставления муниципальной услуги;</w:t>
      </w:r>
    </w:p>
    <w:p w:rsidR="00447A38" w:rsidRPr="007B4609" w:rsidRDefault="00447A38" w:rsidP="00447A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B4609">
        <w:rPr>
          <w:rFonts w:ascii="Times New Roman" w:hAnsi="Times New Roman" w:cs="Times New Roman"/>
          <w:sz w:val="24"/>
          <w:szCs w:val="24"/>
        </w:rPr>
        <w:t>- обеспечение беспрепятственного доступа лиц к помещениям, в которых предоставляется муниципальная услуга;</w:t>
      </w:r>
    </w:p>
    <w:p w:rsidR="00447A38" w:rsidRPr="007B4609" w:rsidRDefault="00447A38" w:rsidP="00447A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B4609">
        <w:rPr>
          <w:rFonts w:ascii="Times New Roman" w:hAnsi="Times New Roman" w:cs="Times New Roman"/>
          <w:sz w:val="24"/>
          <w:szCs w:val="24"/>
        </w:rPr>
        <w:t>- размещение информации о порядке предоставления муниципальной услуги на официальном сайте Администрации, на Едином портале и Региональном портале;</w:t>
      </w:r>
    </w:p>
    <w:p w:rsidR="00447A38" w:rsidRPr="007B4609" w:rsidRDefault="00447A38" w:rsidP="00447A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B4609">
        <w:rPr>
          <w:rFonts w:ascii="Times New Roman" w:hAnsi="Times New Roman" w:cs="Times New Roman"/>
          <w:sz w:val="24"/>
          <w:szCs w:val="24"/>
        </w:rPr>
        <w:t>- размещение информации о порядке предоставления муниципальной услуги на информационных стендах Администрации, МФЦ;</w:t>
      </w:r>
    </w:p>
    <w:p w:rsidR="00447A38" w:rsidRPr="007B4609" w:rsidRDefault="00447A38" w:rsidP="00447A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B4609">
        <w:rPr>
          <w:rFonts w:ascii="Times New Roman" w:hAnsi="Times New Roman" w:cs="Times New Roman"/>
          <w:sz w:val="24"/>
          <w:szCs w:val="24"/>
        </w:rPr>
        <w:t>- размещение информации о порядке предоставления муниципальной услуги в средствах массовой информации;</w:t>
      </w:r>
    </w:p>
    <w:p w:rsidR="00447A38" w:rsidRPr="007B4609" w:rsidRDefault="00447A38" w:rsidP="00447A38">
      <w:pPr>
        <w:pStyle w:val="ConsPlusNormal"/>
        <w:ind w:firstLine="540"/>
        <w:jc w:val="both"/>
        <w:rPr>
          <w:sz w:val="24"/>
          <w:szCs w:val="24"/>
        </w:rPr>
      </w:pPr>
      <w:r w:rsidRPr="007B4609">
        <w:rPr>
          <w:sz w:val="24"/>
          <w:szCs w:val="24"/>
        </w:rPr>
        <w:t xml:space="preserve">- </w:t>
      </w:r>
      <w:r w:rsidRPr="007B4609">
        <w:rPr>
          <w:rFonts w:ascii="Times New Roman" w:hAnsi="Times New Roman" w:cs="Times New Roman"/>
          <w:sz w:val="24"/>
          <w:szCs w:val="24"/>
        </w:rPr>
        <w:t>возможность получения муниципальной услуги через МФЦ</w:t>
      </w:r>
      <w:r w:rsidRPr="007B4609">
        <w:rPr>
          <w:sz w:val="24"/>
          <w:szCs w:val="24"/>
        </w:rPr>
        <w:t>;</w:t>
      </w:r>
    </w:p>
    <w:p w:rsidR="00447A38" w:rsidRPr="007B4609" w:rsidRDefault="00447A38" w:rsidP="00447A38">
      <w:pPr>
        <w:ind w:firstLine="567"/>
        <w:jc w:val="both"/>
      </w:pPr>
      <w:r w:rsidRPr="007B4609">
        <w:t>2.13.2. Показателями качества предоставления муниципальной услуги являются отсутствие:</w:t>
      </w:r>
    </w:p>
    <w:p w:rsidR="00447A38" w:rsidRPr="007B4609" w:rsidRDefault="00447A38" w:rsidP="00447A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B4609">
        <w:rPr>
          <w:rFonts w:ascii="Times New Roman" w:hAnsi="Times New Roman" w:cs="Times New Roman"/>
          <w:sz w:val="24"/>
          <w:szCs w:val="24"/>
        </w:rPr>
        <w:t>- очередей при приеме и выдаче документов заявителям;</w:t>
      </w:r>
    </w:p>
    <w:p w:rsidR="00447A38" w:rsidRPr="007B4609" w:rsidRDefault="00447A38" w:rsidP="00447A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B4609">
        <w:rPr>
          <w:rFonts w:ascii="Times New Roman" w:hAnsi="Times New Roman" w:cs="Times New Roman"/>
          <w:sz w:val="24"/>
          <w:szCs w:val="24"/>
        </w:rPr>
        <w:t>- нарушений сроков предоставления муниципальной услуги;</w:t>
      </w:r>
    </w:p>
    <w:p w:rsidR="00447A38" w:rsidRPr="007B4609" w:rsidRDefault="00447A38" w:rsidP="00447A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B4609">
        <w:rPr>
          <w:rFonts w:ascii="Times New Roman" w:hAnsi="Times New Roman" w:cs="Times New Roman"/>
          <w:sz w:val="24"/>
          <w:szCs w:val="24"/>
        </w:rPr>
        <w:t>- обоснованных жалоб на действия (бездействие) муниципальных служащих и должностных лиц, предоставляющих муниципальную услугу, Администрации;</w:t>
      </w:r>
    </w:p>
    <w:p w:rsidR="00447A38" w:rsidRPr="007B4609" w:rsidRDefault="00447A38" w:rsidP="00447A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B4609">
        <w:rPr>
          <w:rFonts w:ascii="Times New Roman" w:hAnsi="Times New Roman" w:cs="Times New Roman"/>
          <w:sz w:val="24"/>
          <w:szCs w:val="24"/>
        </w:rPr>
        <w:t>- обоснованных жалоб на некорректное, невнимательное отношение муниципальных служащих и должностных лиц, предоставляющих муниципальную услугу, к заявителям.</w:t>
      </w:r>
    </w:p>
    <w:p w:rsidR="00447A38" w:rsidRPr="007B4609" w:rsidRDefault="00447A38" w:rsidP="00447A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B4609">
        <w:rPr>
          <w:rFonts w:ascii="Times New Roman" w:hAnsi="Times New Roman" w:cs="Times New Roman"/>
          <w:sz w:val="24"/>
          <w:szCs w:val="24"/>
        </w:rPr>
        <w:t>2.14. Особенности предоставления муниципальной услуги в МФЦ и особенности предоставления муниципальной услуги в электронной форме.</w:t>
      </w:r>
    </w:p>
    <w:p w:rsidR="00447A38" w:rsidRPr="007B4609" w:rsidRDefault="00447A38" w:rsidP="00447A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B4609">
        <w:rPr>
          <w:rFonts w:ascii="Times New Roman" w:hAnsi="Times New Roman" w:cs="Times New Roman"/>
          <w:sz w:val="24"/>
          <w:szCs w:val="24"/>
        </w:rPr>
        <w:t>2.14.1 Предоставление муниципальной услуги осуществляется на базе МФЦ по принципу «одного окна», в соответствии с которым предоставление муниципальной услуги осуществляется после однократного обращения заявителя с соответствующим заявлением. При обращении заявителя в МФЦ взаимодействие с Администрацией осуществляется без участия заявителя в порядке и сроки, установленные нормативными правовыми актами и соглашением о взаимодействии.</w:t>
      </w:r>
    </w:p>
    <w:p w:rsidR="00447A38" w:rsidRPr="007B4609" w:rsidRDefault="00447A38" w:rsidP="00447A38">
      <w:pPr>
        <w:jc w:val="both"/>
      </w:pPr>
      <w:r w:rsidRPr="007B4609">
        <w:t xml:space="preserve">        2.14.2.При предоставлении муниципальной услуги в электронной форме посредством  Регионального портала, заявителю обеспечивается:</w:t>
      </w:r>
    </w:p>
    <w:p w:rsidR="00447A38" w:rsidRPr="007B4609" w:rsidRDefault="00447A38" w:rsidP="00447A38">
      <w:pPr>
        <w:ind w:firstLine="567"/>
        <w:jc w:val="both"/>
      </w:pPr>
      <w:r w:rsidRPr="007B4609">
        <w:t>а) получение информации о порядке и сроках предоставления услуги;</w:t>
      </w:r>
    </w:p>
    <w:p w:rsidR="00447A38" w:rsidRPr="007B4609" w:rsidRDefault="00447A38" w:rsidP="00447A38">
      <w:pPr>
        <w:ind w:firstLine="567"/>
        <w:jc w:val="both"/>
      </w:pPr>
      <w:r w:rsidRPr="007B4609">
        <w:t>б) досудебное (внесудебное) обжалование решений и действий (бездействия) Администрации, должностного лица Администрации, муниципального служащего.</w:t>
      </w:r>
    </w:p>
    <w:p w:rsidR="00447A38" w:rsidRPr="007B4609" w:rsidRDefault="00447A38" w:rsidP="00447A38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447A38" w:rsidRPr="007B4609" w:rsidRDefault="00447A38" w:rsidP="00447A38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7B4609">
        <w:rPr>
          <w:rFonts w:ascii="Times New Roman" w:hAnsi="Times New Roman" w:cs="Times New Roman"/>
          <w:b/>
          <w:sz w:val="24"/>
          <w:szCs w:val="24"/>
        </w:rPr>
        <w:t>III.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МФЦ</w:t>
      </w:r>
    </w:p>
    <w:p w:rsidR="00447A38" w:rsidRPr="007B4609" w:rsidRDefault="00447A38" w:rsidP="00447A38">
      <w:pPr>
        <w:pStyle w:val="ConsPlusNormal"/>
        <w:jc w:val="both"/>
        <w:rPr>
          <w:sz w:val="24"/>
          <w:szCs w:val="24"/>
        </w:rPr>
      </w:pPr>
    </w:p>
    <w:p w:rsidR="00447A38" w:rsidRPr="007B4609" w:rsidRDefault="00447A38" w:rsidP="00447A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5" w:name="P322"/>
      <w:bookmarkEnd w:id="5"/>
      <w:r w:rsidRPr="007B4609">
        <w:rPr>
          <w:rFonts w:ascii="Times New Roman" w:hAnsi="Times New Roman" w:cs="Times New Roman"/>
          <w:sz w:val="24"/>
          <w:szCs w:val="24"/>
        </w:rPr>
        <w:t>3.1. Исчерпывающий перечень административных процедур:</w:t>
      </w:r>
    </w:p>
    <w:p w:rsidR="00447A38" w:rsidRPr="007B4609" w:rsidRDefault="00447A38" w:rsidP="00447A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B4609">
        <w:rPr>
          <w:rFonts w:ascii="Times New Roman" w:hAnsi="Times New Roman" w:cs="Times New Roman"/>
          <w:sz w:val="24"/>
          <w:szCs w:val="24"/>
        </w:rPr>
        <w:t>- прием, регистрация заявления и документов,  их рассмотрение и передача специалисту, ответственному за предоставление услуги;</w:t>
      </w:r>
    </w:p>
    <w:p w:rsidR="00447A38" w:rsidRPr="007B4609" w:rsidRDefault="00447A38" w:rsidP="00447A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B4609">
        <w:rPr>
          <w:rFonts w:ascii="Times New Roman" w:hAnsi="Times New Roman" w:cs="Times New Roman"/>
          <w:sz w:val="24"/>
          <w:szCs w:val="24"/>
        </w:rPr>
        <w:t>- проведение экспертизы представленных документов;</w:t>
      </w:r>
    </w:p>
    <w:p w:rsidR="00447A38" w:rsidRPr="007B4609" w:rsidRDefault="00447A38" w:rsidP="00447A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B4609">
        <w:rPr>
          <w:rFonts w:ascii="Times New Roman" w:hAnsi="Times New Roman" w:cs="Times New Roman"/>
          <w:sz w:val="24"/>
          <w:szCs w:val="24"/>
        </w:rPr>
        <w:t>- подготовка комплекта документов в антимонопольный орган в случае предоставления муниципальной преференции, получение согласия или отказа в предоставлении муниципальной преференции;</w:t>
      </w:r>
    </w:p>
    <w:p w:rsidR="00447A38" w:rsidRPr="007B4609" w:rsidRDefault="00447A38" w:rsidP="00447A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B4609">
        <w:rPr>
          <w:rFonts w:ascii="Times New Roman" w:hAnsi="Times New Roman" w:cs="Times New Roman"/>
          <w:sz w:val="24"/>
          <w:szCs w:val="24"/>
        </w:rPr>
        <w:lastRenderedPageBreak/>
        <w:t>- подготовка ответа об отказе в предоставлении муниципальной услуги (преференции), в случае отказа антимонопольного органа;</w:t>
      </w:r>
    </w:p>
    <w:p w:rsidR="00447A38" w:rsidRPr="007B4609" w:rsidRDefault="00447A38" w:rsidP="00447A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B4609">
        <w:rPr>
          <w:rFonts w:ascii="Times New Roman" w:hAnsi="Times New Roman" w:cs="Times New Roman"/>
          <w:sz w:val="24"/>
          <w:szCs w:val="24"/>
        </w:rPr>
        <w:t xml:space="preserve">- подготовка проекта постановления Администрации о предоставлении в доверительное управление имущества; </w:t>
      </w:r>
    </w:p>
    <w:p w:rsidR="00447A38" w:rsidRPr="007B4609" w:rsidRDefault="00447A38" w:rsidP="00447A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B4609">
        <w:rPr>
          <w:rFonts w:ascii="Times New Roman" w:hAnsi="Times New Roman" w:cs="Times New Roman"/>
          <w:sz w:val="24"/>
          <w:szCs w:val="24"/>
        </w:rPr>
        <w:t>- оформление договора доверительного управления;</w:t>
      </w:r>
    </w:p>
    <w:p w:rsidR="00447A38" w:rsidRPr="007B4609" w:rsidRDefault="00447A38" w:rsidP="00447A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B4609">
        <w:rPr>
          <w:rFonts w:ascii="Times New Roman" w:hAnsi="Times New Roman" w:cs="Times New Roman"/>
          <w:sz w:val="24"/>
          <w:szCs w:val="24"/>
        </w:rPr>
        <w:t>- регистрация и выдача договора доверительного управления.</w:t>
      </w:r>
    </w:p>
    <w:p w:rsidR="00447A38" w:rsidRPr="007B4609" w:rsidRDefault="00447A38" w:rsidP="00447A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B4609">
        <w:rPr>
          <w:rFonts w:ascii="Times New Roman" w:hAnsi="Times New Roman" w:cs="Times New Roman"/>
          <w:sz w:val="24"/>
          <w:szCs w:val="24"/>
        </w:rPr>
        <w:t>3.2. Прием, регистрация заявления и документов, рассмотрение и передача специалисту, ответственному за предоставление услуги.</w:t>
      </w:r>
    </w:p>
    <w:p w:rsidR="00447A38" w:rsidRPr="007B4609" w:rsidRDefault="00447A38" w:rsidP="00447A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B4609">
        <w:rPr>
          <w:rFonts w:ascii="Times New Roman" w:hAnsi="Times New Roman" w:cs="Times New Roman"/>
          <w:sz w:val="24"/>
          <w:szCs w:val="24"/>
        </w:rPr>
        <w:t>3.2.1. При личном обращении заявителя специалист Администрации, ответственный за прием документов, принимает заявление и документы, присваивает регистрационный номер и вносит в журнал регистрации входящей корреспонденции.</w:t>
      </w:r>
    </w:p>
    <w:p w:rsidR="00447A38" w:rsidRPr="007B4609" w:rsidRDefault="00447A38" w:rsidP="00447A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B4609">
        <w:rPr>
          <w:rFonts w:ascii="Times New Roman" w:hAnsi="Times New Roman" w:cs="Times New Roman"/>
          <w:sz w:val="24"/>
          <w:szCs w:val="24"/>
        </w:rPr>
        <w:t>3.2.2. При поступлении документов по почте специалист Администрации, ответственный за прием и регистрацию заявлений, вскрывает конверт и регистрирует заявление и документы в журнале регистрации входящей корреспонденции.</w:t>
      </w:r>
    </w:p>
    <w:p w:rsidR="00447A38" w:rsidRPr="007B4609" w:rsidRDefault="00447A38" w:rsidP="00447A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B4609">
        <w:rPr>
          <w:rFonts w:ascii="Times New Roman" w:hAnsi="Times New Roman" w:cs="Times New Roman"/>
          <w:sz w:val="24"/>
          <w:szCs w:val="24"/>
        </w:rPr>
        <w:t>3.2.3. При поступлении заявления и документов от курьера МФЦ специалист Администрации, ответственный за прием документов, принимает заявление и документы по описи, проверяет их соответствие и комплектность и регистрирует заявление в журнале регистрации входящей корреспонденции.</w:t>
      </w:r>
    </w:p>
    <w:p w:rsidR="00447A38" w:rsidRPr="007B4609" w:rsidRDefault="00447A38" w:rsidP="00447A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B4609">
        <w:rPr>
          <w:rFonts w:ascii="Times New Roman" w:hAnsi="Times New Roman" w:cs="Times New Roman"/>
          <w:sz w:val="24"/>
          <w:szCs w:val="24"/>
        </w:rPr>
        <w:t>Результатом административного действия по приему и регистрации заявления является присвоение заявлению порядкового регистрационного номера в журнале регистрации входящей корреспонденции Администрации. Максимальный срок выполнения административного действия - 2 (два) дня со дня поступления заявления в Администрацию.</w:t>
      </w:r>
    </w:p>
    <w:p w:rsidR="00447A38" w:rsidRPr="007B4609" w:rsidRDefault="00447A38" w:rsidP="00447A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B4609">
        <w:rPr>
          <w:rFonts w:ascii="Times New Roman" w:hAnsi="Times New Roman" w:cs="Times New Roman"/>
          <w:sz w:val="24"/>
          <w:szCs w:val="24"/>
        </w:rPr>
        <w:t>3.2.4. После регистрации в журнале входящей документации специалист, ответственный за прием и регистрацию документов, направляет заявление и документы специалисту, ответственному за предоставление муниципальной услуги.</w:t>
      </w:r>
    </w:p>
    <w:p w:rsidR="00447A38" w:rsidRPr="007B4609" w:rsidRDefault="00447A38" w:rsidP="00447A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B4609">
        <w:rPr>
          <w:rFonts w:ascii="Times New Roman" w:hAnsi="Times New Roman" w:cs="Times New Roman"/>
          <w:sz w:val="24"/>
          <w:szCs w:val="24"/>
        </w:rPr>
        <w:t>Результатом административного действия является передача зарегистрированного заявления и прилагаемых к нему документов специалисту, ответственному за предоставление муниципальной услуги.</w:t>
      </w:r>
    </w:p>
    <w:p w:rsidR="00447A38" w:rsidRPr="007B4609" w:rsidRDefault="00447A38" w:rsidP="00447A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B4609">
        <w:rPr>
          <w:rFonts w:ascii="Times New Roman" w:hAnsi="Times New Roman" w:cs="Times New Roman"/>
          <w:sz w:val="24"/>
          <w:szCs w:val="24"/>
        </w:rPr>
        <w:t>Максимальный срок выполнения административного действия - 1 (один) день, со дня регистрации заявления и документов в журнале регистрации входящей корреспонденции Администрации.</w:t>
      </w:r>
    </w:p>
    <w:p w:rsidR="00447A38" w:rsidRPr="007B4609" w:rsidRDefault="00447A38" w:rsidP="00447A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B4609">
        <w:rPr>
          <w:rFonts w:ascii="Times New Roman" w:hAnsi="Times New Roman" w:cs="Times New Roman"/>
          <w:sz w:val="24"/>
          <w:szCs w:val="24"/>
        </w:rPr>
        <w:t>Максимальный срок выполнения административной процедуры по приему, регистрации заявления и документов, представленных заявителем, их рассмотрения и передачи специалисту, ответственному за предоставление муниципальной услуги составляет 3 (три) дня со дня поступления заявления и документов в администрацию.</w:t>
      </w:r>
    </w:p>
    <w:p w:rsidR="00447A38" w:rsidRPr="007B4609" w:rsidRDefault="00447A38" w:rsidP="00447A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B4609">
        <w:rPr>
          <w:rFonts w:ascii="Times New Roman" w:hAnsi="Times New Roman" w:cs="Times New Roman"/>
          <w:sz w:val="24"/>
          <w:szCs w:val="24"/>
        </w:rPr>
        <w:t>3.3. Проведение экспертизы представленных документов.</w:t>
      </w:r>
    </w:p>
    <w:p w:rsidR="00447A38" w:rsidRPr="007B4609" w:rsidRDefault="00447A38" w:rsidP="00447A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B4609">
        <w:rPr>
          <w:rFonts w:ascii="Times New Roman" w:hAnsi="Times New Roman" w:cs="Times New Roman"/>
          <w:sz w:val="24"/>
          <w:szCs w:val="24"/>
        </w:rPr>
        <w:t>3.3.1. Основанием для начала административного действия по проведению экспертизы представленных документов является поступление зарегистрированного заявления и документов специалисту, ответственному за предоставление муниципальной услуги.</w:t>
      </w:r>
    </w:p>
    <w:p w:rsidR="00447A38" w:rsidRPr="007B4609" w:rsidRDefault="00447A38" w:rsidP="00447A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B4609">
        <w:rPr>
          <w:rFonts w:ascii="Times New Roman" w:hAnsi="Times New Roman" w:cs="Times New Roman"/>
          <w:sz w:val="24"/>
          <w:szCs w:val="24"/>
        </w:rPr>
        <w:t>3.3.2. Специалист, ответственный за предоставление муниципальной услуги рассматривает поступившее заявление, проверяет комплектность документов и соответствие требованиям действующего законодательства Российской Федерации.</w:t>
      </w:r>
    </w:p>
    <w:p w:rsidR="00447A38" w:rsidRPr="007B4609" w:rsidRDefault="00447A38" w:rsidP="00447A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B4609">
        <w:rPr>
          <w:rFonts w:ascii="Times New Roman" w:hAnsi="Times New Roman" w:cs="Times New Roman"/>
          <w:sz w:val="24"/>
          <w:szCs w:val="24"/>
        </w:rPr>
        <w:t>3.3.3. В случае отсутствия в комплекте документов, предоставляемых заявителем по собственной инициативе, такие документы запрашиваются специалистом, ответственным за предоставление муниципальной услуги в порядке межведомственного информационного взаимодействия.</w:t>
      </w:r>
    </w:p>
    <w:p w:rsidR="00447A38" w:rsidRPr="007B4609" w:rsidRDefault="00447A38" w:rsidP="00447A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B4609">
        <w:rPr>
          <w:rFonts w:ascii="Times New Roman" w:hAnsi="Times New Roman" w:cs="Times New Roman"/>
          <w:sz w:val="24"/>
          <w:szCs w:val="24"/>
        </w:rPr>
        <w:t>Максимальный срок административного действия - 3 (три) дня со дня поступления заявления и документов специалисту, ответственному за предоставление муниципальной услуги.</w:t>
      </w:r>
    </w:p>
    <w:p w:rsidR="00447A38" w:rsidRPr="007B4609" w:rsidRDefault="00447A38" w:rsidP="00447A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B4609">
        <w:rPr>
          <w:rFonts w:ascii="Times New Roman" w:hAnsi="Times New Roman" w:cs="Times New Roman"/>
          <w:sz w:val="24"/>
          <w:szCs w:val="24"/>
        </w:rPr>
        <w:t xml:space="preserve">3.3.4. </w:t>
      </w:r>
      <w:proofErr w:type="gramStart"/>
      <w:r w:rsidRPr="007B4609">
        <w:rPr>
          <w:rFonts w:ascii="Times New Roman" w:hAnsi="Times New Roman" w:cs="Times New Roman"/>
          <w:sz w:val="24"/>
          <w:szCs w:val="24"/>
        </w:rPr>
        <w:t xml:space="preserve">При установлении оснований для отказа в предоставлении муниципальной услуги, предусмотренных </w:t>
      </w:r>
      <w:hyperlink w:anchor="P171" w:history="1">
        <w:r w:rsidRPr="007B4609">
          <w:rPr>
            <w:rFonts w:ascii="Times New Roman" w:hAnsi="Times New Roman" w:cs="Times New Roman"/>
            <w:sz w:val="24"/>
            <w:szCs w:val="24"/>
          </w:rPr>
          <w:t>пунктом 2.8.1. раздела 2</w:t>
        </w:r>
      </w:hyperlink>
      <w:r w:rsidRPr="007B4609">
        <w:rPr>
          <w:rFonts w:ascii="Times New Roman" w:hAnsi="Times New Roman" w:cs="Times New Roman"/>
          <w:sz w:val="24"/>
          <w:szCs w:val="24"/>
        </w:rPr>
        <w:t xml:space="preserve"> "Стандарт предоставления муниципальной услуги" Регламента, за исключением предусмотренного </w:t>
      </w:r>
      <w:hyperlink w:anchor="P178" w:history="1">
        <w:r w:rsidRPr="007B4609">
          <w:rPr>
            <w:rFonts w:ascii="Times New Roman" w:hAnsi="Times New Roman" w:cs="Times New Roman"/>
            <w:sz w:val="24"/>
            <w:szCs w:val="24"/>
          </w:rPr>
          <w:t>абзацем седьмым подпункта 2.8.1 пункта 2.8.1 раздела 2</w:t>
        </w:r>
      </w:hyperlink>
      <w:r w:rsidRPr="007B4609">
        <w:rPr>
          <w:rFonts w:ascii="Times New Roman" w:hAnsi="Times New Roman" w:cs="Times New Roman"/>
          <w:sz w:val="24"/>
          <w:szCs w:val="24"/>
        </w:rPr>
        <w:t xml:space="preserve"> "Стандарт предоставления муниципальной услуги" Регламента, специалист, ответственный за предоставление муниципальной услуги готовит ответ об отказе в предоставлении муниципальной услуги заявителю за подписью главы </w:t>
      </w:r>
      <w:r w:rsidRPr="007B4609">
        <w:rPr>
          <w:rFonts w:ascii="Times New Roman" w:hAnsi="Times New Roman" w:cs="Times New Roman"/>
          <w:sz w:val="24"/>
          <w:szCs w:val="24"/>
        </w:rPr>
        <w:lastRenderedPageBreak/>
        <w:t>Администрации,  визирует его и передает специалисту, ответственному</w:t>
      </w:r>
      <w:proofErr w:type="gramEnd"/>
      <w:r w:rsidRPr="007B4609">
        <w:rPr>
          <w:rFonts w:ascii="Times New Roman" w:hAnsi="Times New Roman" w:cs="Times New Roman"/>
          <w:sz w:val="24"/>
          <w:szCs w:val="24"/>
        </w:rPr>
        <w:t xml:space="preserve"> за прием и регистрацию заявлений Администрации. Максимальный срок административного действия - 4 (четыре) дня со дня поступления заявления и документов ответственному специалисту.</w:t>
      </w:r>
    </w:p>
    <w:p w:rsidR="00447A38" w:rsidRPr="007B4609" w:rsidRDefault="00447A38" w:rsidP="00447A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B4609">
        <w:rPr>
          <w:rFonts w:ascii="Times New Roman" w:hAnsi="Times New Roman" w:cs="Times New Roman"/>
          <w:sz w:val="24"/>
          <w:szCs w:val="24"/>
        </w:rPr>
        <w:t>Специалист,  ответственный за прием и регистрацию заявлений  Администрации, передает подготовленный и завизированный ответ на подпись главе Администрации в день его получения.</w:t>
      </w:r>
    </w:p>
    <w:p w:rsidR="00447A38" w:rsidRPr="007B4609" w:rsidRDefault="00447A38" w:rsidP="00447A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B4609">
        <w:rPr>
          <w:rFonts w:ascii="Times New Roman" w:hAnsi="Times New Roman" w:cs="Times New Roman"/>
          <w:sz w:val="24"/>
          <w:szCs w:val="24"/>
        </w:rPr>
        <w:t>Глава Администрации подписывает ответ и передает специалисту,  ответственному за прием и регистрацию заявлений  Администрации.</w:t>
      </w:r>
    </w:p>
    <w:p w:rsidR="00447A38" w:rsidRPr="007B4609" w:rsidRDefault="00447A38" w:rsidP="00447A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B4609">
        <w:rPr>
          <w:rFonts w:ascii="Times New Roman" w:hAnsi="Times New Roman" w:cs="Times New Roman"/>
          <w:sz w:val="24"/>
          <w:szCs w:val="24"/>
        </w:rPr>
        <w:t>Максимальный срок выполнения административного действия - 2 (два) дня со дня передачи специалистом, ответственным за предоставление муниципальной услуги подготовленного и завизированного ответа  специалисту, ответственному за прием и регистрацию заявлений Администрации.</w:t>
      </w:r>
    </w:p>
    <w:p w:rsidR="00447A38" w:rsidRPr="007B4609" w:rsidRDefault="00447A38" w:rsidP="00447A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B4609">
        <w:rPr>
          <w:rFonts w:ascii="Times New Roman" w:hAnsi="Times New Roman" w:cs="Times New Roman"/>
          <w:sz w:val="24"/>
          <w:szCs w:val="24"/>
        </w:rPr>
        <w:t>Специалист, ответственный за прием и регистрацию заявлений администрации, в день получения подписанного главой Администрации ответа регистрирует его в журнале исходящей корреспонденции и направляет его заявителю.</w:t>
      </w:r>
    </w:p>
    <w:p w:rsidR="00447A38" w:rsidRPr="007B4609" w:rsidRDefault="00447A38" w:rsidP="00447A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B4609">
        <w:rPr>
          <w:rFonts w:ascii="Times New Roman" w:hAnsi="Times New Roman" w:cs="Times New Roman"/>
          <w:sz w:val="24"/>
          <w:szCs w:val="24"/>
        </w:rPr>
        <w:t>Максимальный срок административного действия 1 (один) день.</w:t>
      </w:r>
    </w:p>
    <w:p w:rsidR="00447A38" w:rsidRPr="007B4609" w:rsidRDefault="00447A38" w:rsidP="00447A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B4609">
        <w:rPr>
          <w:rFonts w:ascii="Times New Roman" w:hAnsi="Times New Roman" w:cs="Times New Roman"/>
          <w:sz w:val="24"/>
          <w:szCs w:val="24"/>
        </w:rPr>
        <w:t>Результатом административной процедуры по  подготовке и оформлению ответа об отказе в предоставлении муниципальной услуги является оформленный и направленный  ответ заявителю.</w:t>
      </w:r>
    </w:p>
    <w:p w:rsidR="00447A38" w:rsidRPr="007B4609" w:rsidRDefault="00447A38" w:rsidP="00447A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B4609">
        <w:rPr>
          <w:rFonts w:ascii="Times New Roman" w:hAnsi="Times New Roman" w:cs="Times New Roman"/>
          <w:sz w:val="24"/>
          <w:szCs w:val="24"/>
        </w:rPr>
        <w:t>Максимальный срок административной процедуры по  подготовке и оформлению ответа об отказе в предоставлении муниципальной услуги 7 (семь) дней со дня поступления заявления и документов специалисту, ответственному за предоставление муниципальной услуги.</w:t>
      </w:r>
    </w:p>
    <w:p w:rsidR="00447A38" w:rsidRPr="007B4609" w:rsidRDefault="00447A38" w:rsidP="00447A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B4609">
        <w:rPr>
          <w:rFonts w:ascii="Times New Roman" w:hAnsi="Times New Roman" w:cs="Times New Roman"/>
          <w:sz w:val="24"/>
          <w:szCs w:val="24"/>
        </w:rPr>
        <w:t>3.3.5. В случае отсутствия оснований для отказа специалист, ответственный за предоставление муниципальной услуги готовит проект постановления Администрации  о предоставлении муниципального имущества в доверительное управление или пакет документов в антимонопольный орган.</w:t>
      </w:r>
    </w:p>
    <w:p w:rsidR="00447A38" w:rsidRPr="007B4609" w:rsidRDefault="00447A38" w:rsidP="00447A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B4609">
        <w:rPr>
          <w:rFonts w:ascii="Times New Roman" w:hAnsi="Times New Roman" w:cs="Times New Roman"/>
          <w:sz w:val="24"/>
          <w:szCs w:val="24"/>
        </w:rPr>
        <w:t>Результатом административной процедуры является проверенный комплект документов для подготовки проекта постановления Администрации  о предоставлении муниципального имущества в доверительное управление или пакета документов в антимонопольный орган.</w:t>
      </w:r>
    </w:p>
    <w:p w:rsidR="00447A38" w:rsidRPr="007B4609" w:rsidRDefault="00447A38" w:rsidP="00447A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B4609">
        <w:rPr>
          <w:rFonts w:ascii="Times New Roman" w:hAnsi="Times New Roman" w:cs="Times New Roman"/>
          <w:sz w:val="24"/>
          <w:szCs w:val="24"/>
        </w:rPr>
        <w:t>Максимальный срок выполнения административной процедуры по проведению экспертизы представленного заявления и документов составляет 5 (пять) дней со дня поступления заявления и документов специалисту, ответственному за предоставление муниципальной услуги.</w:t>
      </w:r>
    </w:p>
    <w:p w:rsidR="00447A38" w:rsidRPr="007B4609" w:rsidRDefault="00447A38" w:rsidP="00447A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B4609">
        <w:rPr>
          <w:rFonts w:ascii="Times New Roman" w:hAnsi="Times New Roman" w:cs="Times New Roman"/>
          <w:sz w:val="24"/>
          <w:szCs w:val="24"/>
        </w:rPr>
        <w:t>3.4. Подготовка комплекта документов в антимонопольный орган в случае предоставления муниципальной преференции, получение согласия или отказа в предоставлении муниципальной преференции.</w:t>
      </w:r>
    </w:p>
    <w:p w:rsidR="00447A38" w:rsidRPr="007B4609" w:rsidRDefault="00447A38" w:rsidP="00447A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B4609">
        <w:rPr>
          <w:rFonts w:ascii="Times New Roman" w:hAnsi="Times New Roman" w:cs="Times New Roman"/>
          <w:sz w:val="24"/>
          <w:szCs w:val="24"/>
        </w:rPr>
        <w:t>3.4.1. Основанием для начала административного действия по подготовке комплекта документов на согласование муниципальной преференции в антимонопольный орган является наличие у специалиста, ответственного за предоставление муниципальной услуги проверенного пакета документов.</w:t>
      </w:r>
    </w:p>
    <w:p w:rsidR="00447A38" w:rsidRPr="007B4609" w:rsidRDefault="00447A38" w:rsidP="00447A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B4609">
        <w:rPr>
          <w:rFonts w:ascii="Times New Roman" w:hAnsi="Times New Roman" w:cs="Times New Roman"/>
          <w:sz w:val="24"/>
          <w:szCs w:val="24"/>
        </w:rPr>
        <w:t>3.4.2. Специалист, ответственный за предоставление муниципальной услуги, готовит комплект документов в антимонопольный орган на согласование муниципальной преференции, включающий заявление о даче согласия на предоставление такой преференции по форме, определенной федеральным антимонопольным органом, визирует его и передает специалисту, ответственному за прием и регистрацию заявлений  Администрации. Максимальный срок выполнения административного действия - 7 (семь) дней со дня наличия у специалиста, ответственного за предоставление муниципальной услуги, проверенного пакета документов.</w:t>
      </w:r>
    </w:p>
    <w:p w:rsidR="00447A38" w:rsidRPr="007B4609" w:rsidRDefault="00447A38" w:rsidP="00447A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B4609">
        <w:rPr>
          <w:rFonts w:ascii="Times New Roman" w:hAnsi="Times New Roman" w:cs="Times New Roman"/>
          <w:sz w:val="24"/>
          <w:szCs w:val="24"/>
        </w:rPr>
        <w:t>3.4.3. Специалист,  ответственный за прием и регистрацию заявлений  Администрации, передает комплект документов, включающий заявление о даче согласия на предоставление муниципальной преференции по форме, определенной федеральным антимонопольным органом, на подпись главе Администрации в день его получения.</w:t>
      </w:r>
    </w:p>
    <w:p w:rsidR="00447A38" w:rsidRPr="007B4609" w:rsidRDefault="00447A38" w:rsidP="00447A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B4609">
        <w:rPr>
          <w:rFonts w:ascii="Times New Roman" w:hAnsi="Times New Roman" w:cs="Times New Roman"/>
          <w:sz w:val="24"/>
          <w:szCs w:val="24"/>
        </w:rPr>
        <w:t xml:space="preserve">3.4.4. Глава Администрации подписывает заявление о даче согласия на предоставление муниципальной преференции по форме, определенной федеральным антимонопольным </w:t>
      </w:r>
      <w:r w:rsidRPr="007B4609">
        <w:rPr>
          <w:rFonts w:ascii="Times New Roman" w:hAnsi="Times New Roman" w:cs="Times New Roman"/>
          <w:sz w:val="24"/>
          <w:szCs w:val="24"/>
        </w:rPr>
        <w:lastRenderedPageBreak/>
        <w:t>органом, и передает комплект документов специалисту,  ответственному за прием и регистрацию заявлений  Администрации.</w:t>
      </w:r>
    </w:p>
    <w:p w:rsidR="00447A38" w:rsidRPr="007B4609" w:rsidRDefault="00447A38" w:rsidP="00447A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B4609">
        <w:rPr>
          <w:rFonts w:ascii="Times New Roman" w:hAnsi="Times New Roman" w:cs="Times New Roman"/>
          <w:sz w:val="24"/>
          <w:szCs w:val="24"/>
        </w:rPr>
        <w:t>Максимальный срок выполнения административного действия - 2 (два) дня со дня передачи комплекта документов специалистом, ответственным за предоставление муниципальной услуги.</w:t>
      </w:r>
    </w:p>
    <w:p w:rsidR="00447A38" w:rsidRPr="007B4609" w:rsidRDefault="00447A38" w:rsidP="00447A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B4609">
        <w:rPr>
          <w:rFonts w:ascii="Times New Roman" w:hAnsi="Times New Roman" w:cs="Times New Roman"/>
          <w:sz w:val="24"/>
          <w:szCs w:val="24"/>
        </w:rPr>
        <w:t>3.4.5. Специалист, ответственный за прием и регистрацию заявлений  Администрации, в день получения подписанного главой Администрации комплекта документов направляет его в антимонопольный орган.</w:t>
      </w:r>
    </w:p>
    <w:p w:rsidR="00447A38" w:rsidRPr="007B4609" w:rsidRDefault="00447A38" w:rsidP="00447A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B4609">
        <w:rPr>
          <w:rFonts w:ascii="Times New Roman" w:hAnsi="Times New Roman" w:cs="Times New Roman"/>
          <w:sz w:val="24"/>
          <w:szCs w:val="24"/>
        </w:rPr>
        <w:t>Результатом административного действия является направленный в антимонопольный орган комплект документов для согласования предоставления муниципальной преференции.</w:t>
      </w:r>
    </w:p>
    <w:p w:rsidR="00447A38" w:rsidRPr="007B4609" w:rsidRDefault="00447A38" w:rsidP="00447A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B4609">
        <w:rPr>
          <w:rFonts w:ascii="Times New Roman" w:hAnsi="Times New Roman" w:cs="Times New Roman"/>
          <w:sz w:val="24"/>
          <w:szCs w:val="24"/>
        </w:rPr>
        <w:t>Максимальный срок выполнения административного действия по подготовке комплекта документов в антимонопольный орган в случае предоставления муниципальной преференции составляет 9 (девять) дней со дня наличия у специалиста, ответственного за предоставление муниципальной услуги пакета документов.</w:t>
      </w:r>
    </w:p>
    <w:p w:rsidR="00447A38" w:rsidRPr="007B4609" w:rsidRDefault="00447A38" w:rsidP="00447A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B4609">
        <w:rPr>
          <w:rFonts w:ascii="Times New Roman" w:hAnsi="Times New Roman" w:cs="Times New Roman"/>
          <w:sz w:val="24"/>
          <w:szCs w:val="24"/>
        </w:rPr>
        <w:t>3.4.6. Началом административного действия по передаче поступившего согласования или отказа антимонопольного органа специалисту, ответственному за предоставление муниципальной услуги, является регистрация письма и комплекта документов специалистом,  ответственного за прием и регистрацию заявлений  Администрации.</w:t>
      </w:r>
    </w:p>
    <w:p w:rsidR="00447A38" w:rsidRPr="007B4609" w:rsidRDefault="00447A38" w:rsidP="00447A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B4609">
        <w:rPr>
          <w:rFonts w:ascii="Times New Roman" w:hAnsi="Times New Roman" w:cs="Times New Roman"/>
          <w:sz w:val="24"/>
          <w:szCs w:val="24"/>
        </w:rPr>
        <w:t>3.4.7. Специалист, ответственный за прием и регистрацию заявлений  Администрации, регистрирует письмо и документы антимонопольного органа в журнале входящей документации и передает его специалисту, ответственному за предоставление муниципальной услуги.</w:t>
      </w:r>
    </w:p>
    <w:p w:rsidR="00447A38" w:rsidRPr="007B4609" w:rsidRDefault="00447A38" w:rsidP="00447A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B4609">
        <w:rPr>
          <w:rFonts w:ascii="Times New Roman" w:hAnsi="Times New Roman" w:cs="Times New Roman"/>
          <w:sz w:val="24"/>
          <w:szCs w:val="24"/>
        </w:rPr>
        <w:t>Максимальный срок административного действия - 1 (один) день со дня поступления письма и комплекта документов из антимонопольного органа.</w:t>
      </w:r>
    </w:p>
    <w:p w:rsidR="00447A38" w:rsidRPr="007B4609" w:rsidRDefault="00447A38" w:rsidP="00447A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B4609">
        <w:rPr>
          <w:rFonts w:ascii="Times New Roman" w:hAnsi="Times New Roman" w:cs="Times New Roman"/>
          <w:sz w:val="24"/>
          <w:szCs w:val="24"/>
        </w:rPr>
        <w:t>Результатом административной процедуры по подготовке комплекта документов в антимонопольный орган в случае предоставления муниципальной преференции, получения согласия или отказа в предоставлении муниципальной преференции является полученный специалистом, ответственным за предоставление муниципальной услуги комплект документов и письмо из антимонопольного органа.</w:t>
      </w:r>
    </w:p>
    <w:p w:rsidR="00447A38" w:rsidRPr="007B4609" w:rsidRDefault="00447A38" w:rsidP="00447A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B4609">
        <w:rPr>
          <w:rFonts w:ascii="Times New Roman" w:hAnsi="Times New Roman" w:cs="Times New Roman"/>
          <w:sz w:val="24"/>
          <w:szCs w:val="24"/>
        </w:rPr>
        <w:t>Максимальный срок выполнения административной процедуры обусловлен сроком рассмотрения документов антимонопольным органом.</w:t>
      </w:r>
    </w:p>
    <w:p w:rsidR="00447A38" w:rsidRPr="007B4609" w:rsidRDefault="00447A38" w:rsidP="00447A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B4609">
        <w:rPr>
          <w:rFonts w:ascii="Times New Roman" w:hAnsi="Times New Roman" w:cs="Times New Roman"/>
          <w:sz w:val="24"/>
          <w:szCs w:val="24"/>
        </w:rPr>
        <w:t>3.5.  Началом административной процедуры по подготовке ответа об отказе в предоставлении муниципальной услуги (преференции), в случае отказа антимонопольного органа является, полученные от специалиста, ответственного за прием и регистрацию заявлений  Администрации, письмо и документы антимонопольного органа.</w:t>
      </w:r>
    </w:p>
    <w:p w:rsidR="00447A38" w:rsidRPr="007B4609" w:rsidRDefault="00447A38" w:rsidP="00447A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B4609">
        <w:rPr>
          <w:rFonts w:ascii="Times New Roman" w:hAnsi="Times New Roman" w:cs="Times New Roman"/>
          <w:sz w:val="24"/>
          <w:szCs w:val="24"/>
        </w:rPr>
        <w:t>3.5.1</w:t>
      </w:r>
      <w:proofErr w:type="gramStart"/>
      <w:r w:rsidRPr="007B4609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Pr="007B4609">
        <w:rPr>
          <w:rFonts w:ascii="Times New Roman" w:hAnsi="Times New Roman" w:cs="Times New Roman"/>
          <w:sz w:val="24"/>
          <w:szCs w:val="24"/>
        </w:rPr>
        <w:t xml:space="preserve"> случае отказа в согласовании предоставления муниципальной преференции, специалист, ответственный за предоставление муниципальной услуги готовит ответ об отказе в предоставлении муниципальной услуги за подписью главы Администрации,  визирует его и передает специалисту, ответственному за прием и регистрацию заявлений  Администрации.  </w:t>
      </w:r>
    </w:p>
    <w:p w:rsidR="00447A38" w:rsidRPr="007B4609" w:rsidRDefault="00447A38" w:rsidP="00447A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B4609">
        <w:rPr>
          <w:rFonts w:ascii="Times New Roman" w:hAnsi="Times New Roman" w:cs="Times New Roman"/>
          <w:sz w:val="24"/>
          <w:szCs w:val="24"/>
        </w:rPr>
        <w:t xml:space="preserve"> Максимальный срок административного действия составляет 4 (четыре) дня со дня получения от специалиста, ответственного за прием и регистрацию заявлений  Администрации.</w:t>
      </w:r>
    </w:p>
    <w:p w:rsidR="00447A38" w:rsidRPr="007B4609" w:rsidRDefault="00447A38" w:rsidP="00447A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B4609">
        <w:rPr>
          <w:rFonts w:ascii="Times New Roman" w:hAnsi="Times New Roman" w:cs="Times New Roman"/>
          <w:sz w:val="24"/>
          <w:szCs w:val="24"/>
        </w:rPr>
        <w:t>3.5.2. Специалист,  ответственный за прием и регистрацию заявлений  Администрации, передает подготовленный и завизированный ответ на подпись главе Администрации в день его получения.</w:t>
      </w:r>
    </w:p>
    <w:p w:rsidR="00447A38" w:rsidRPr="007B4609" w:rsidRDefault="00447A38" w:rsidP="00447A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B4609">
        <w:rPr>
          <w:rFonts w:ascii="Times New Roman" w:hAnsi="Times New Roman" w:cs="Times New Roman"/>
          <w:sz w:val="24"/>
          <w:szCs w:val="24"/>
        </w:rPr>
        <w:t>3.5.3. Глава администрации подписывает ответ и передает специалисту,  ответственному за прием и регистрацию заявлений  Администрации.</w:t>
      </w:r>
    </w:p>
    <w:p w:rsidR="00447A38" w:rsidRPr="007B4609" w:rsidRDefault="00447A38" w:rsidP="00447A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B4609">
        <w:rPr>
          <w:rFonts w:ascii="Times New Roman" w:hAnsi="Times New Roman" w:cs="Times New Roman"/>
          <w:sz w:val="24"/>
          <w:szCs w:val="24"/>
        </w:rPr>
        <w:t>Максимальный срок выполнения административного действия - 2 (два) дня со дня передачи специалистом, ответственным за предоставление муниципальной услуги подготовленного и завизированного ответа  специалисту, ответственному за прием и регистрацию заявлений Администрации.</w:t>
      </w:r>
    </w:p>
    <w:p w:rsidR="00447A38" w:rsidRPr="007B4609" w:rsidRDefault="00447A38" w:rsidP="00447A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B4609">
        <w:rPr>
          <w:rFonts w:ascii="Times New Roman" w:hAnsi="Times New Roman" w:cs="Times New Roman"/>
          <w:sz w:val="24"/>
          <w:szCs w:val="24"/>
        </w:rPr>
        <w:t>3.5.4. Специалист,  ответственный за прием и регистрацию заявлений Администрации, в день получения подписанного главой Администрации ответа регистрирует его в журнале исходящей корреспонденции и направляет его заявителю.</w:t>
      </w:r>
    </w:p>
    <w:p w:rsidR="00447A38" w:rsidRPr="007B4609" w:rsidRDefault="00447A38" w:rsidP="00447A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B4609">
        <w:rPr>
          <w:rFonts w:ascii="Times New Roman" w:hAnsi="Times New Roman" w:cs="Times New Roman"/>
          <w:sz w:val="24"/>
          <w:szCs w:val="24"/>
        </w:rPr>
        <w:lastRenderedPageBreak/>
        <w:t>Максимальный срок административного действия 1 (один) день.</w:t>
      </w:r>
    </w:p>
    <w:p w:rsidR="00447A38" w:rsidRPr="007B4609" w:rsidRDefault="00447A38" w:rsidP="00447A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B4609">
        <w:rPr>
          <w:rFonts w:ascii="Times New Roman" w:hAnsi="Times New Roman" w:cs="Times New Roman"/>
          <w:sz w:val="24"/>
          <w:szCs w:val="24"/>
        </w:rPr>
        <w:t>3.5.5. Результатом административной процедуры по подготовке и оформлению ответа об отказе в предоставлении муниципальной услуги является оформленный и направленный  ответ заявителю.</w:t>
      </w:r>
    </w:p>
    <w:p w:rsidR="00447A38" w:rsidRPr="007B4609" w:rsidRDefault="00447A38" w:rsidP="00447A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B4609">
        <w:rPr>
          <w:rFonts w:ascii="Times New Roman" w:hAnsi="Times New Roman" w:cs="Times New Roman"/>
          <w:sz w:val="24"/>
          <w:szCs w:val="24"/>
        </w:rPr>
        <w:t xml:space="preserve">Максимальный срок административной процедуры по  подготовке и оформлению ответа об отказе в предоставлении муниципальной услуги, на основании отказа антимонопольного органа 7 (семь) дней со дня поступления письма и документов из антимонопольного органа к специалисту, ответственному за предоставление муниципальной услуги. </w:t>
      </w:r>
    </w:p>
    <w:p w:rsidR="00447A38" w:rsidRPr="007B4609" w:rsidRDefault="00447A38" w:rsidP="00447A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B4609">
        <w:rPr>
          <w:rFonts w:ascii="Times New Roman" w:hAnsi="Times New Roman" w:cs="Times New Roman"/>
          <w:sz w:val="24"/>
          <w:szCs w:val="24"/>
        </w:rPr>
        <w:t>3.6. Подготовка проекта постановления Администрации о предоставлении в доверительное управление имущества.</w:t>
      </w:r>
    </w:p>
    <w:p w:rsidR="00447A38" w:rsidRPr="007B4609" w:rsidRDefault="00447A38" w:rsidP="00447A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B4609">
        <w:rPr>
          <w:rFonts w:ascii="Times New Roman" w:hAnsi="Times New Roman" w:cs="Times New Roman"/>
          <w:sz w:val="24"/>
          <w:szCs w:val="24"/>
        </w:rPr>
        <w:t>3.6.1. Основанием для начала административного действия по подготовке проекта постановления о предоставлении в доверительное управление имущества (далее - проект постановления) является наличие у специалиста, ответственного за предоставление муниципальной услуги:</w:t>
      </w:r>
    </w:p>
    <w:p w:rsidR="00447A38" w:rsidRPr="007B4609" w:rsidRDefault="00447A38" w:rsidP="00447A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B4609">
        <w:rPr>
          <w:rFonts w:ascii="Times New Roman" w:hAnsi="Times New Roman" w:cs="Times New Roman"/>
          <w:sz w:val="24"/>
          <w:szCs w:val="24"/>
        </w:rPr>
        <w:t xml:space="preserve">3.6.1.1. комплекта документов в соответствии с </w:t>
      </w:r>
      <w:hyperlink w:anchor="P283" w:history="1">
        <w:r w:rsidRPr="007B4609">
          <w:rPr>
            <w:rFonts w:ascii="Times New Roman" w:hAnsi="Times New Roman" w:cs="Times New Roman"/>
            <w:sz w:val="24"/>
            <w:szCs w:val="24"/>
          </w:rPr>
          <w:t>подпунктами 3.3.1</w:t>
        </w:r>
      </w:hyperlink>
      <w:r w:rsidRPr="007B4609">
        <w:rPr>
          <w:rFonts w:ascii="Times New Roman" w:hAnsi="Times New Roman" w:cs="Times New Roman"/>
          <w:sz w:val="24"/>
          <w:szCs w:val="24"/>
        </w:rPr>
        <w:t xml:space="preserve"> - </w:t>
      </w:r>
      <w:hyperlink w:anchor="P290" w:history="1">
        <w:r w:rsidRPr="007B4609">
          <w:rPr>
            <w:rFonts w:ascii="Times New Roman" w:hAnsi="Times New Roman" w:cs="Times New Roman"/>
            <w:sz w:val="24"/>
            <w:szCs w:val="24"/>
          </w:rPr>
          <w:t>3.3.6 пункта 3</w:t>
        </w:r>
      </w:hyperlink>
      <w:r w:rsidRPr="007B4609">
        <w:rPr>
          <w:rFonts w:ascii="Times New Roman" w:hAnsi="Times New Roman" w:cs="Times New Roman"/>
          <w:sz w:val="24"/>
          <w:szCs w:val="24"/>
        </w:rPr>
        <w:t xml:space="preserve"> настоящего Регламента;</w:t>
      </w:r>
    </w:p>
    <w:p w:rsidR="00447A38" w:rsidRPr="007B4609" w:rsidRDefault="00447A38" w:rsidP="00447A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B4609">
        <w:rPr>
          <w:rFonts w:ascii="Times New Roman" w:hAnsi="Times New Roman" w:cs="Times New Roman"/>
          <w:sz w:val="24"/>
          <w:szCs w:val="24"/>
        </w:rPr>
        <w:t>3.6.1.2. комплекта документов и письма из антимонопольного органа.</w:t>
      </w:r>
    </w:p>
    <w:p w:rsidR="00447A38" w:rsidRPr="007B4609" w:rsidRDefault="00447A38" w:rsidP="00447A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B4609">
        <w:rPr>
          <w:rFonts w:ascii="Times New Roman" w:hAnsi="Times New Roman" w:cs="Times New Roman"/>
          <w:sz w:val="24"/>
          <w:szCs w:val="24"/>
        </w:rPr>
        <w:t xml:space="preserve">3.6.2. Специалист, ответственный за предоставление муниципальной услуги, по предоставленным документам готовит проект постановления, визирует его и передает на согласование в юридическую службу Администрации. </w:t>
      </w:r>
    </w:p>
    <w:p w:rsidR="00447A38" w:rsidRPr="007B4609" w:rsidRDefault="00447A38" w:rsidP="00447A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B4609">
        <w:rPr>
          <w:rFonts w:ascii="Times New Roman" w:hAnsi="Times New Roman" w:cs="Times New Roman"/>
          <w:sz w:val="24"/>
          <w:szCs w:val="24"/>
        </w:rPr>
        <w:t xml:space="preserve">Максимальный срок административного действия 5 (пять) дней. </w:t>
      </w:r>
    </w:p>
    <w:p w:rsidR="00447A38" w:rsidRPr="007B4609" w:rsidRDefault="00447A38" w:rsidP="00447A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B4609">
        <w:rPr>
          <w:rFonts w:ascii="Times New Roman" w:hAnsi="Times New Roman" w:cs="Times New Roman"/>
          <w:sz w:val="24"/>
          <w:szCs w:val="24"/>
        </w:rPr>
        <w:t>3.6.3. Специалист юридической службы Администрации, принявший проект постановления на согласование, проверяет его, согласовывает в случае отсутствия замечаний и передает специалисту, ответственному за предоставление муниципальной услуги.</w:t>
      </w:r>
    </w:p>
    <w:p w:rsidR="00447A38" w:rsidRPr="007B4609" w:rsidRDefault="00447A38" w:rsidP="00447A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B4609">
        <w:rPr>
          <w:rFonts w:ascii="Times New Roman" w:hAnsi="Times New Roman" w:cs="Times New Roman"/>
          <w:sz w:val="24"/>
          <w:szCs w:val="24"/>
        </w:rPr>
        <w:t>Максимальный срок выполнения административного действия - 2 (два) дня со дня  подготовки проекта постановления и получения его на согласование.</w:t>
      </w:r>
    </w:p>
    <w:p w:rsidR="00447A38" w:rsidRPr="007B4609" w:rsidRDefault="00447A38" w:rsidP="00447A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B4609">
        <w:rPr>
          <w:rFonts w:ascii="Times New Roman" w:hAnsi="Times New Roman" w:cs="Times New Roman"/>
          <w:sz w:val="24"/>
          <w:szCs w:val="24"/>
        </w:rPr>
        <w:t>3.6.4. Специалист, ответственный за предоставление муниципальной услуги в соответствии с результатом рассмотрения документов юридической службой Администрации в день получения проекта постановления от юридической службы передает проект постановления специалисту, ответственному  за прием и регистрацию заявлений Администрации.</w:t>
      </w:r>
    </w:p>
    <w:p w:rsidR="00447A38" w:rsidRPr="007B4609" w:rsidRDefault="00447A38" w:rsidP="00447A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B4609">
        <w:rPr>
          <w:rFonts w:ascii="Times New Roman" w:hAnsi="Times New Roman" w:cs="Times New Roman"/>
          <w:sz w:val="24"/>
          <w:szCs w:val="24"/>
        </w:rPr>
        <w:t>3.6.5. Специалист, ответственный за прием и регистрацию заявлений Администрации передает проект постановления на подпись главе Администрации в день получения проекта постановления.</w:t>
      </w:r>
    </w:p>
    <w:p w:rsidR="00447A38" w:rsidRPr="007B4609" w:rsidRDefault="00447A38" w:rsidP="00447A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B4609">
        <w:rPr>
          <w:rFonts w:ascii="Times New Roman" w:hAnsi="Times New Roman" w:cs="Times New Roman"/>
          <w:sz w:val="24"/>
          <w:szCs w:val="24"/>
        </w:rPr>
        <w:t>3.6.6. Глава Администрации подписывает проект постановления и передает его специалисту,  ответственному за прием и регистрацию заявлений Администрации.</w:t>
      </w:r>
    </w:p>
    <w:p w:rsidR="00447A38" w:rsidRPr="007B4609" w:rsidRDefault="00447A38" w:rsidP="00447A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B4609">
        <w:rPr>
          <w:rFonts w:ascii="Times New Roman" w:hAnsi="Times New Roman" w:cs="Times New Roman"/>
          <w:sz w:val="24"/>
          <w:szCs w:val="24"/>
        </w:rPr>
        <w:t>Максимальный срок выполнения административного действия - 2 (два) дня со дня передачи проекта постановления специалисту,  ответственному за прием и регистрацию заявлений Администрации.</w:t>
      </w:r>
    </w:p>
    <w:p w:rsidR="00447A38" w:rsidRPr="007B4609" w:rsidRDefault="00447A38" w:rsidP="00447A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B4609">
        <w:rPr>
          <w:rFonts w:ascii="Times New Roman" w:hAnsi="Times New Roman" w:cs="Times New Roman"/>
          <w:sz w:val="24"/>
          <w:szCs w:val="24"/>
        </w:rPr>
        <w:t>3.6.7. Специалист, ответственный за прием и регистрацию заявлений  Администрации, в день получения подписанного главой Администрации проекта постановления регистрирует его и передает специалисту, ответственному  за предоставления муниципальной услуги.</w:t>
      </w:r>
    </w:p>
    <w:p w:rsidR="00447A38" w:rsidRPr="007B4609" w:rsidRDefault="00447A38" w:rsidP="00447A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B4609">
        <w:rPr>
          <w:rFonts w:ascii="Times New Roman" w:hAnsi="Times New Roman" w:cs="Times New Roman"/>
          <w:sz w:val="24"/>
          <w:szCs w:val="24"/>
        </w:rPr>
        <w:t>Максимальный срок выполнения административной процедуры по подготовке постановления Администрации о предоставлении муниципального имущества в доверительное управление составляет 10 дней со дня получения комплекта документов, а также письма антимонопольного органа в случае предоставления муниципальной преференции, от специалиста, ответственного за предоставление муниципальной услуги.</w:t>
      </w:r>
    </w:p>
    <w:p w:rsidR="00447A38" w:rsidRPr="007B4609" w:rsidRDefault="00447A38" w:rsidP="00447A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B4609">
        <w:rPr>
          <w:rFonts w:ascii="Times New Roman" w:hAnsi="Times New Roman" w:cs="Times New Roman"/>
          <w:sz w:val="24"/>
          <w:szCs w:val="24"/>
        </w:rPr>
        <w:t>Результатом выполнения административной процедуры является издание постановления Администрации о предоставлении муниципального имущества в доверительное управление.</w:t>
      </w:r>
    </w:p>
    <w:p w:rsidR="00447A38" w:rsidRPr="007B4609" w:rsidRDefault="00447A38" w:rsidP="00447A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B4609">
        <w:rPr>
          <w:rFonts w:ascii="Times New Roman" w:hAnsi="Times New Roman" w:cs="Times New Roman"/>
          <w:sz w:val="24"/>
          <w:szCs w:val="24"/>
        </w:rPr>
        <w:t>3.7. Оформление договора доверительного управления.</w:t>
      </w:r>
    </w:p>
    <w:p w:rsidR="00447A38" w:rsidRPr="007B4609" w:rsidRDefault="00447A38" w:rsidP="00447A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B4609">
        <w:rPr>
          <w:rFonts w:ascii="Times New Roman" w:hAnsi="Times New Roman" w:cs="Times New Roman"/>
          <w:sz w:val="24"/>
          <w:szCs w:val="24"/>
        </w:rPr>
        <w:t>3.7.1. Основанием для начала административной процедуры является принятие постановления Администрации о предоставлении  муниципального имущества в доверительное управление.</w:t>
      </w:r>
    </w:p>
    <w:p w:rsidR="00447A38" w:rsidRPr="007B4609" w:rsidRDefault="00447A38" w:rsidP="00447A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B4609">
        <w:rPr>
          <w:rFonts w:ascii="Times New Roman" w:hAnsi="Times New Roman" w:cs="Times New Roman"/>
          <w:sz w:val="24"/>
          <w:szCs w:val="24"/>
        </w:rPr>
        <w:lastRenderedPageBreak/>
        <w:t>3.7.2. Специалист, ответственный за предоставление муниципальной услуги подготавливает проект договора доверительного управления муниципального имущества (далее - Договор).</w:t>
      </w:r>
    </w:p>
    <w:p w:rsidR="00447A38" w:rsidRPr="007B4609" w:rsidRDefault="00447A38" w:rsidP="00447A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B4609">
        <w:rPr>
          <w:rFonts w:ascii="Times New Roman" w:hAnsi="Times New Roman" w:cs="Times New Roman"/>
          <w:sz w:val="24"/>
          <w:szCs w:val="24"/>
        </w:rPr>
        <w:t>3.7.3. Основные параметры Договора вносятся в базу данных "Доверительное управление". Договор заключается в письменной форме, путем составления одного документа, исполненного в двух экземплярах, по одному экземпляру для каждой стороны.</w:t>
      </w:r>
    </w:p>
    <w:p w:rsidR="00447A38" w:rsidRPr="007B4609" w:rsidRDefault="00447A38" w:rsidP="00447A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B4609">
        <w:rPr>
          <w:rFonts w:ascii="Times New Roman" w:hAnsi="Times New Roman" w:cs="Times New Roman"/>
          <w:sz w:val="24"/>
          <w:szCs w:val="24"/>
        </w:rPr>
        <w:t>Максимальный срок выполнения административного действия - 5 (пять) дней со дня принятия постановления Администрации.</w:t>
      </w:r>
    </w:p>
    <w:p w:rsidR="00447A38" w:rsidRPr="007B4609" w:rsidRDefault="00447A38" w:rsidP="00447A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B4609">
        <w:rPr>
          <w:rFonts w:ascii="Times New Roman" w:hAnsi="Times New Roman" w:cs="Times New Roman"/>
          <w:sz w:val="24"/>
          <w:szCs w:val="24"/>
        </w:rPr>
        <w:t>3.7.4. Специалист, ответственный за предоставление муниципальной услуги визирует Договор и передает его на подпись главе Администрации в двух экземплярах.</w:t>
      </w:r>
    </w:p>
    <w:p w:rsidR="00447A38" w:rsidRPr="007B4609" w:rsidRDefault="00447A38" w:rsidP="00447A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B4609">
        <w:rPr>
          <w:rFonts w:ascii="Times New Roman" w:hAnsi="Times New Roman" w:cs="Times New Roman"/>
          <w:sz w:val="24"/>
          <w:szCs w:val="24"/>
        </w:rPr>
        <w:t>Максимальный срок выполнения административного действия - 1 (один) день со дня подготовки Договора специалистом, ответственным за предоставление муниципальной услуги.</w:t>
      </w:r>
    </w:p>
    <w:p w:rsidR="00447A38" w:rsidRPr="007B4609" w:rsidRDefault="00447A38" w:rsidP="00447A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B4609">
        <w:rPr>
          <w:rFonts w:ascii="Times New Roman" w:hAnsi="Times New Roman" w:cs="Times New Roman"/>
          <w:sz w:val="24"/>
          <w:szCs w:val="24"/>
        </w:rPr>
        <w:t>3.7.5. Глава Администрации подписывает оформленный Договор и передает его на регистрацию специалисту, ответственному за предоставление муниципальной услуги.</w:t>
      </w:r>
    </w:p>
    <w:p w:rsidR="00447A38" w:rsidRPr="007B4609" w:rsidRDefault="00447A38" w:rsidP="00447A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B4609">
        <w:rPr>
          <w:rFonts w:ascii="Times New Roman" w:hAnsi="Times New Roman" w:cs="Times New Roman"/>
          <w:sz w:val="24"/>
          <w:szCs w:val="24"/>
        </w:rPr>
        <w:t>Максимальный срок выполнения административного действия - 2 (два) дня со дня получения Договора на подпись от специалиста, ответственного за предоставление муниципальной услуги.</w:t>
      </w:r>
    </w:p>
    <w:p w:rsidR="00447A38" w:rsidRPr="007B4609" w:rsidRDefault="00447A38" w:rsidP="00447A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B4609">
        <w:rPr>
          <w:rFonts w:ascii="Times New Roman" w:hAnsi="Times New Roman" w:cs="Times New Roman"/>
          <w:sz w:val="24"/>
          <w:szCs w:val="24"/>
        </w:rPr>
        <w:t>3.7.6. Специалист, ответственный за предоставление муниципальной услуги оповещает заявителя о факте подготовки Договора (по телефону, указанному в обращении на предоставление муниципальной  услуги) и приглашает его для подписания.</w:t>
      </w:r>
    </w:p>
    <w:p w:rsidR="00447A38" w:rsidRPr="007B4609" w:rsidRDefault="00447A38" w:rsidP="00447A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B4609">
        <w:rPr>
          <w:rFonts w:ascii="Times New Roman" w:hAnsi="Times New Roman" w:cs="Times New Roman"/>
          <w:sz w:val="24"/>
          <w:szCs w:val="24"/>
        </w:rPr>
        <w:t>Максимальный срок выполнения административного действия - 2 (два) дня со дня поступления подписанного Договора от главы Администрации.</w:t>
      </w:r>
    </w:p>
    <w:p w:rsidR="00447A38" w:rsidRPr="007B4609" w:rsidRDefault="00447A38" w:rsidP="00447A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B4609">
        <w:rPr>
          <w:rFonts w:ascii="Times New Roman" w:hAnsi="Times New Roman" w:cs="Times New Roman"/>
          <w:sz w:val="24"/>
          <w:szCs w:val="24"/>
        </w:rPr>
        <w:t>Результатом выполнения административной процедуры является оформление договора о передаче муниципального имущества в доверительное управление.</w:t>
      </w:r>
    </w:p>
    <w:p w:rsidR="00447A38" w:rsidRPr="007B4609" w:rsidRDefault="00447A38" w:rsidP="00447A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B4609">
        <w:rPr>
          <w:rFonts w:ascii="Times New Roman" w:hAnsi="Times New Roman" w:cs="Times New Roman"/>
          <w:sz w:val="24"/>
          <w:szCs w:val="24"/>
        </w:rPr>
        <w:t>Максимальный срок выполнения административной процедуры по подготовке и оформлению Договора - 10 (десять) дней со дня принятия постановления Администрации о предоставлении имущества в доверительное управление.</w:t>
      </w:r>
    </w:p>
    <w:p w:rsidR="00447A38" w:rsidRPr="007B4609" w:rsidRDefault="00447A38" w:rsidP="00447A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B4609">
        <w:rPr>
          <w:rFonts w:ascii="Times New Roman" w:hAnsi="Times New Roman" w:cs="Times New Roman"/>
          <w:sz w:val="24"/>
          <w:szCs w:val="24"/>
        </w:rPr>
        <w:t>3.8. Регистрация и выдача договора доверительного управления.</w:t>
      </w:r>
    </w:p>
    <w:p w:rsidR="00447A38" w:rsidRPr="007B4609" w:rsidRDefault="00447A38" w:rsidP="00447A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B4609">
        <w:rPr>
          <w:rFonts w:ascii="Times New Roman" w:hAnsi="Times New Roman" w:cs="Times New Roman"/>
          <w:sz w:val="24"/>
          <w:szCs w:val="24"/>
        </w:rPr>
        <w:t>3.8.1. Основанием для начала административной процедуры является получение специалистом, ответственным за предоставление муниципальной услуги, подписанного заявителем Договора.</w:t>
      </w:r>
    </w:p>
    <w:p w:rsidR="00447A38" w:rsidRPr="007B4609" w:rsidRDefault="00447A38" w:rsidP="00447A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B4609">
        <w:rPr>
          <w:rFonts w:ascii="Times New Roman" w:hAnsi="Times New Roman" w:cs="Times New Roman"/>
          <w:sz w:val="24"/>
          <w:szCs w:val="24"/>
        </w:rPr>
        <w:t>3.8.2. Специалист,  ответственный за предоставление муниципальной услуги, производит регистрацию Договора в Журнале регистрации и выдачи договоров доверительного управления и в базе данных "Доверительное управление" и передает один экземпляр заявителю или уполномоченному представителю.</w:t>
      </w:r>
    </w:p>
    <w:p w:rsidR="00447A38" w:rsidRPr="007B4609" w:rsidRDefault="00447A38" w:rsidP="00447A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B4609">
        <w:rPr>
          <w:rFonts w:ascii="Times New Roman" w:hAnsi="Times New Roman" w:cs="Times New Roman"/>
          <w:sz w:val="24"/>
          <w:szCs w:val="24"/>
        </w:rPr>
        <w:t>Регистрация Договора является фиксированием результата предоставления муниципальной услуги.</w:t>
      </w:r>
    </w:p>
    <w:p w:rsidR="00447A38" w:rsidRPr="007B4609" w:rsidRDefault="00447A38" w:rsidP="00447A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B4609">
        <w:rPr>
          <w:rFonts w:ascii="Times New Roman" w:hAnsi="Times New Roman" w:cs="Times New Roman"/>
          <w:sz w:val="24"/>
          <w:szCs w:val="24"/>
        </w:rPr>
        <w:t>3.8.3. Получение договора заявителем фиксируется в Журнале регистрации и выдачи договоров доверительного управления путем указания заявителем своих имени, фамилии, отчества, занимаемой должности и даты получения Договора.</w:t>
      </w:r>
    </w:p>
    <w:p w:rsidR="00447A38" w:rsidRPr="007B4609" w:rsidRDefault="00447A38" w:rsidP="00447A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B4609">
        <w:rPr>
          <w:rFonts w:ascii="Times New Roman" w:hAnsi="Times New Roman" w:cs="Times New Roman"/>
          <w:sz w:val="24"/>
          <w:szCs w:val="24"/>
        </w:rPr>
        <w:t>3.8.4. Максимальный срок выполнения административной процедуры (действия) - 2 (два) дня со дня получения специалистом, ответственным за предоставление муниципальной услуги, подписанного заявителем Договора.</w:t>
      </w:r>
    </w:p>
    <w:p w:rsidR="00447A38" w:rsidRPr="007B4609" w:rsidRDefault="00447A38" w:rsidP="00447A38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B4609">
        <w:rPr>
          <w:sz w:val="24"/>
          <w:szCs w:val="24"/>
        </w:rPr>
        <w:t xml:space="preserve"> </w:t>
      </w:r>
      <w:r w:rsidRPr="007B4609">
        <w:rPr>
          <w:rFonts w:ascii="Times New Roman" w:hAnsi="Times New Roman" w:cs="Times New Roman"/>
          <w:sz w:val="24"/>
          <w:szCs w:val="24"/>
        </w:rPr>
        <w:t xml:space="preserve">3.9. Особенности предоставление муниципальной услуги в МФЦ </w:t>
      </w:r>
    </w:p>
    <w:p w:rsidR="00447A38" w:rsidRPr="007B4609" w:rsidRDefault="00447A38" w:rsidP="00447A38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7B4609">
        <w:rPr>
          <w:rFonts w:ascii="Times New Roman" w:hAnsi="Times New Roman" w:cs="Times New Roman"/>
          <w:sz w:val="24"/>
          <w:szCs w:val="24"/>
        </w:rPr>
        <w:t xml:space="preserve">3.9.1. Специалист МФЦ принимает от заявителя заявление и (или) документы, указанные в </w:t>
      </w:r>
      <w:hyperlink w:anchor="P145" w:history="1">
        <w:r w:rsidRPr="007B4609">
          <w:rPr>
            <w:rFonts w:ascii="Times New Roman" w:hAnsi="Times New Roman" w:cs="Times New Roman"/>
            <w:sz w:val="24"/>
            <w:szCs w:val="24"/>
          </w:rPr>
          <w:t xml:space="preserve">пункте 2.6. Административного регламента </w:t>
        </w:r>
      </w:hyperlink>
      <w:r w:rsidRPr="007B4609">
        <w:rPr>
          <w:rFonts w:ascii="Times New Roman" w:hAnsi="Times New Roman" w:cs="Times New Roman"/>
          <w:sz w:val="24"/>
          <w:szCs w:val="24"/>
        </w:rPr>
        <w:t xml:space="preserve"> и регистрирует их. При приеме заявления и документов специалист:</w:t>
      </w:r>
    </w:p>
    <w:p w:rsidR="00447A38" w:rsidRPr="007B4609" w:rsidRDefault="00447A38" w:rsidP="00447A38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7B4609">
        <w:rPr>
          <w:rFonts w:ascii="Times New Roman" w:hAnsi="Times New Roman" w:cs="Times New Roman"/>
          <w:sz w:val="24"/>
          <w:szCs w:val="24"/>
        </w:rPr>
        <w:t xml:space="preserve">- проверяет правильность заполнения заявления в соответствии с требованиями, установленными законодательством и комплектность документов, указанных в </w:t>
      </w:r>
      <w:hyperlink w:anchor="P145" w:history="1">
        <w:r w:rsidRPr="007B4609">
          <w:rPr>
            <w:rFonts w:ascii="Times New Roman" w:hAnsi="Times New Roman" w:cs="Times New Roman"/>
            <w:sz w:val="24"/>
            <w:szCs w:val="24"/>
          </w:rPr>
          <w:t xml:space="preserve">пункте 2.6. </w:t>
        </w:r>
      </w:hyperlink>
      <w:r w:rsidRPr="007B4609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регламента;</w:t>
      </w:r>
    </w:p>
    <w:p w:rsidR="00447A38" w:rsidRPr="007B4609" w:rsidRDefault="00447A38" w:rsidP="00447A38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7B4609">
        <w:rPr>
          <w:rFonts w:ascii="Times New Roman" w:hAnsi="Times New Roman" w:cs="Times New Roman"/>
          <w:sz w:val="24"/>
          <w:szCs w:val="24"/>
        </w:rPr>
        <w:t xml:space="preserve">- выдает заявителю расписку о принятии заявления с описью представленных документов и указанием </w:t>
      </w:r>
      <w:proofErr w:type="gramStart"/>
      <w:r w:rsidRPr="007B4609">
        <w:rPr>
          <w:rFonts w:ascii="Times New Roman" w:hAnsi="Times New Roman" w:cs="Times New Roman"/>
          <w:sz w:val="24"/>
          <w:szCs w:val="24"/>
        </w:rPr>
        <w:t>срока получения результата предоставления муниципальной услуги</w:t>
      </w:r>
      <w:proofErr w:type="gramEnd"/>
      <w:r w:rsidRPr="007B4609">
        <w:rPr>
          <w:rFonts w:ascii="Times New Roman" w:hAnsi="Times New Roman" w:cs="Times New Roman"/>
          <w:sz w:val="24"/>
          <w:szCs w:val="24"/>
        </w:rPr>
        <w:t>.</w:t>
      </w:r>
    </w:p>
    <w:p w:rsidR="00447A38" w:rsidRPr="007B4609" w:rsidRDefault="00447A38" w:rsidP="00447A38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7B4609">
        <w:rPr>
          <w:rFonts w:ascii="Times New Roman" w:hAnsi="Times New Roman" w:cs="Times New Roman"/>
          <w:sz w:val="24"/>
          <w:szCs w:val="24"/>
        </w:rPr>
        <w:t>Срок выполнения административного действия не более 30 минут.</w:t>
      </w:r>
    </w:p>
    <w:p w:rsidR="00447A38" w:rsidRPr="007B4609" w:rsidRDefault="00447A38" w:rsidP="00447A38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7B4609">
        <w:rPr>
          <w:rFonts w:ascii="Times New Roman" w:hAnsi="Times New Roman" w:cs="Times New Roman"/>
          <w:sz w:val="24"/>
          <w:szCs w:val="24"/>
        </w:rPr>
        <w:lastRenderedPageBreak/>
        <w:t>3.9.2. При необходимости специалист МФЦ имеет право обращаться за разъяснением к специалистам Администрации с использованием средств телефонной, факсимильной, электронной, иных видов связи.</w:t>
      </w:r>
    </w:p>
    <w:p w:rsidR="00447A38" w:rsidRPr="007B4609" w:rsidRDefault="00447A38" w:rsidP="00447A38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7B4609">
        <w:rPr>
          <w:rFonts w:ascii="Times New Roman" w:hAnsi="Times New Roman" w:cs="Times New Roman"/>
          <w:sz w:val="24"/>
          <w:szCs w:val="24"/>
        </w:rPr>
        <w:t>Специалисты Администрации обязаны оперативно давать все необходимые разъяснения специалисту МФЦ.</w:t>
      </w:r>
    </w:p>
    <w:p w:rsidR="00447A38" w:rsidRPr="007B4609" w:rsidRDefault="00447A38" w:rsidP="00447A38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7B4609">
        <w:rPr>
          <w:rFonts w:ascii="Times New Roman" w:hAnsi="Times New Roman" w:cs="Times New Roman"/>
          <w:sz w:val="24"/>
          <w:szCs w:val="24"/>
        </w:rPr>
        <w:t>3.9.3. Передача и доставка документов заявителя из МФЦ в Администрацию.</w:t>
      </w:r>
    </w:p>
    <w:p w:rsidR="00447A38" w:rsidRPr="007B4609" w:rsidRDefault="00447A38" w:rsidP="00447A38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7B4609">
        <w:rPr>
          <w:rFonts w:ascii="Times New Roman" w:hAnsi="Times New Roman" w:cs="Times New Roman"/>
          <w:sz w:val="24"/>
          <w:szCs w:val="24"/>
        </w:rPr>
        <w:t xml:space="preserve">Передачу принятых от заявителя заявления и документов, указанных в пункте 2.6 Административного регламента из МФЦ в Администрацию осуществляет специалист МФЦ </w:t>
      </w:r>
      <w:proofErr w:type="gramStart"/>
      <w:r w:rsidRPr="007B4609">
        <w:rPr>
          <w:rFonts w:ascii="Times New Roman" w:hAnsi="Times New Roman" w:cs="Times New Roman"/>
          <w:sz w:val="24"/>
          <w:szCs w:val="24"/>
        </w:rPr>
        <w:t>–к</w:t>
      </w:r>
      <w:proofErr w:type="gramEnd"/>
      <w:r w:rsidRPr="007B4609">
        <w:rPr>
          <w:rFonts w:ascii="Times New Roman" w:hAnsi="Times New Roman" w:cs="Times New Roman"/>
          <w:sz w:val="24"/>
          <w:szCs w:val="24"/>
        </w:rPr>
        <w:t>урьер (далее курьер) не позднее одного рабочего дня, следующего за днем регистрации заявления и документов в МФЦ.</w:t>
      </w:r>
    </w:p>
    <w:p w:rsidR="00447A38" w:rsidRPr="007B4609" w:rsidRDefault="00447A38" w:rsidP="00447A38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7B4609">
        <w:rPr>
          <w:rFonts w:ascii="Times New Roman" w:hAnsi="Times New Roman" w:cs="Times New Roman"/>
          <w:sz w:val="24"/>
          <w:szCs w:val="24"/>
        </w:rPr>
        <w:t xml:space="preserve">Передача принятых от заявителя документов осуществляется курьером МФЦ </w:t>
      </w:r>
      <w:proofErr w:type="gramStart"/>
      <w:r w:rsidRPr="007B4609">
        <w:rPr>
          <w:rFonts w:ascii="Times New Roman" w:hAnsi="Times New Roman" w:cs="Times New Roman"/>
          <w:sz w:val="24"/>
          <w:szCs w:val="24"/>
        </w:rPr>
        <w:t>в закрытом конверте под роспись в сопроводительной ведомости с приложением описи документов с идентификатором</w:t>
      </w:r>
      <w:proofErr w:type="gramEnd"/>
      <w:r w:rsidRPr="007B4609">
        <w:rPr>
          <w:rFonts w:ascii="Times New Roman" w:hAnsi="Times New Roman" w:cs="Times New Roman"/>
          <w:sz w:val="24"/>
          <w:szCs w:val="24"/>
        </w:rPr>
        <w:t xml:space="preserve"> обращения (идентификатор в форме отрывного талона).</w:t>
      </w:r>
    </w:p>
    <w:p w:rsidR="00447A38" w:rsidRPr="007B4609" w:rsidRDefault="00447A38" w:rsidP="00447A38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7B4609">
        <w:rPr>
          <w:rFonts w:ascii="Times New Roman" w:hAnsi="Times New Roman" w:cs="Times New Roman"/>
          <w:sz w:val="24"/>
          <w:szCs w:val="24"/>
        </w:rPr>
        <w:t xml:space="preserve">Специалист, ответственный за прием и регистрацию заявлений Администрации проверяет соответствие описи и регистрирует заявление и (или) документы в установленном порядке в день передачи курьером заявление и (или) документов заявителя из МФЦ в администрацию. После проверки, второй экземпляр сопроводительной ведомости  возвращает курьеру МФЦ с отметкой о получении заявления и (или) документов по описи с указанием даты, подписи, расшифровки подписи. </w:t>
      </w:r>
    </w:p>
    <w:p w:rsidR="00447A38" w:rsidRPr="007B4609" w:rsidRDefault="00447A38" w:rsidP="00447A38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7B4609">
        <w:rPr>
          <w:rFonts w:ascii="Times New Roman" w:hAnsi="Times New Roman" w:cs="Times New Roman"/>
          <w:sz w:val="24"/>
          <w:szCs w:val="24"/>
        </w:rPr>
        <w:t>Общий срок выполнения административной процедуры по приему заявления в МФЦ и передаче его в Администрацию составляет 2 дня.</w:t>
      </w:r>
    </w:p>
    <w:p w:rsidR="00447A38" w:rsidRPr="007B4609" w:rsidRDefault="00447A38" w:rsidP="00447A38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7B4609">
        <w:rPr>
          <w:rFonts w:ascii="Times New Roman" w:hAnsi="Times New Roman" w:cs="Times New Roman"/>
          <w:sz w:val="24"/>
          <w:szCs w:val="24"/>
        </w:rPr>
        <w:t>Выдача результата предоставления муниципальной услуги осуществляется Администрацией.</w:t>
      </w:r>
    </w:p>
    <w:p w:rsidR="00447A38" w:rsidRPr="007B4609" w:rsidRDefault="00447A38" w:rsidP="00447A38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7B4609">
        <w:rPr>
          <w:rFonts w:ascii="Times New Roman" w:hAnsi="Times New Roman" w:cs="Times New Roman"/>
          <w:sz w:val="24"/>
          <w:szCs w:val="24"/>
        </w:rPr>
        <w:t>3.10. Порядок исправления допущенных опечаток и ошибок в выданных в результате предоставления муниципальной услуги документах.</w:t>
      </w:r>
    </w:p>
    <w:p w:rsidR="00447A38" w:rsidRPr="007B4609" w:rsidRDefault="00447A38" w:rsidP="00447A38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7B4609">
        <w:rPr>
          <w:rFonts w:ascii="Times New Roman" w:hAnsi="Times New Roman" w:cs="Times New Roman"/>
          <w:sz w:val="24"/>
          <w:szCs w:val="24"/>
        </w:rPr>
        <w:t xml:space="preserve">3.10.1. </w:t>
      </w:r>
      <w:proofErr w:type="gramStart"/>
      <w:r w:rsidRPr="007B4609">
        <w:rPr>
          <w:rFonts w:ascii="Times New Roman" w:hAnsi="Times New Roman" w:cs="Times New Roman"/>
          <w:sz w:val="24"/>
          <w:szCs w:val="24"/>
        </w:rPr>
        <w:t>Основанием для начала административной процедуры по исправлению допущенных опечаток и ошибок (далее - техническая ошибка) в выданных в результате предоставления муниципальной услуги (далее - выданный в результате предоставления муниципальной услуги документ) является получение Администрацией заявления об исправлении технической ошибки.</w:t>
      </w:r>
      <w:proofErr w:type="gramEnd"/>
    </w:p>
    <w:p w:rsidR="00447A38" w:rsidRPr="007B4609" w:rsidRDefault="00447A38" w:rsidP="00447A38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7B4609">
        <w:rPr>
          <w:rFonts w:ascii="Times New Roman" w:hAnsi="Times New Roman" w:cs="Times New Roman"/>
          <w:sz w:val="24"/>
          <w:szCs w:val="24"/>
        </w:rPr>
        <w:t>3.10.2. При обращении об исправлении технической ошибки заявитель представляет:</w:t>
      </w:r>
    </w:p>
    <w:p w:rsidR="00447A38" w:rsidRPr="007B4609" w:rsidRDefault="00447A38" w:rsidP="00447A38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7B4609">
        <w:rPr>
          <w:rFonts w:ascii="Times New Roman" w:hAnsi="Times New Roman" w:cs="Times New Roman"/>
          <w:sz w:val="24"/>
          <w:szCs w:val="24"/>
        </w:rPr>
        <w:t>- заявление об исправлении технической ошибки;</w:t>
      </w:r>
    </w:p>
    <w:p w:rsidR="00447A38" w:rsidRPr="007B4609" w:rsidRDefault="00447A38" w:rsidP="00447A38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7B4609">
        <w:rPr>
          <w:rFonts w:ascii="Times New Roman" w:hAnsi="Times New Roman" w:cs="Times New Roman"/>
          <w:sz w:val="24"/>
          <w:szCs w:val="24"/>
        </w:rPr>
        <w:t>- документы, подтверждающие наличие в выданном в результате предоставления муниципальной услуги документе технической ошибки.</w:t>
      </w:r>
    </w:p>
    <w:p w:rsidR="00447A38" w:rsidRPr="007B4609" w:rsidRDefault="00447A38" w:rsidP="00447A38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7B4609">
        <w:rPr>
          <w:rFonts w:ascii="Times New Roman" w:hAnsi="Times New Roman" w:cs="Times New Roman"/>
          <w:sz w:val="24"/>
          <w:szCs w:val="24"/>
        </w:rPr>
        <w:t xml:space="preserve">Заявление об исправлении технической ошибки подается в Администрацию заявителем лично или по почте, или в электронной форме посредством </w:t>
      </w:r>
      <w:r w:rsidRPr="007B4609">
        <w:rPr>
          <w:rFonts w:ascii="Times New Roman" w:hAnsi="Times New Roman"/>
          <w:sz w:val="24"/>
          <w:szCs w:val="24"/>
        </w:rPr>
        <w:t>информационно-телекоммуникационной сети «Интернет».</w:t>
      </w:r>
    </w:p>
    <w:p w:rsidR="00447A38" w:rsidRPr="007B4609" w:rsidRDefault="00447A38" w:rsidP="00447A38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7B4609">
        <w:rPr>
          <w:rFonts w:ascii="Times New Roman" w:hAnsi="Times New Roman" w:cs="Times New Roman"/>
          <w:sz w:val="24"/>
          <w:szCs w:val="24"/>
        </w:rPr>
        <w:t>3.10.3. Заявление об исправлении технической ошибки регистрируется специалистом Администрации, ответственным за прием и регистрацию документов, и направляется специалисту, ответственному за предоставление муниципальной услуги, в установленном порядке.</w:t>
      </w:r>
    </w:p>
    <w:p w:rsidR="00447A38" w:rsidRPr="007B4609" w:rsidRDefault="00447A38" w:rsidP="00447A38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7B4609">
        <w:rPr>
          <w:rFonts w:ascii="Times New Roman" w:hAnsi="Times New Roman" w:cs="Times New Roman"/>
          <w:sz w:val="24"/>
          <w:szCs w:val="24"/>
        </w:rPr>
        <w:t xml:space="preserve">3.10.4. </w:t>
      </w:r>
      <w:proofErr w:type="gramStart"/>
      <w:r w:rsidRPr="007B4609">
        <w:rPr>
          <w:rFonts w:ascii="Times New Roman" w:hAnsi="Times New Roman" w:cs="Times New Roman"/>
          <w:sz w:val="24"/>
          <w:szCs w:val="24"/>
        </w:rPr>
        <w:t>Специалист, ответственный за предоставление муниципальной услуги, проверяет поступившее заявление об исправлении технической ошибки на предмет наличия технической ошибки в выданном в результате предоставления муниципальной услуги документе.</w:t>
      </w:r>
      <w:proofErr w:type="gramEnd"/>
    </w:p>
    <w:p w:rsidR="00447A38" w:rsidRPr="007B4609" w:rsidRDefault="00447A38" w:rsidP="00447A38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7B4609">
        <w:rPr>
          <w:rFonts w:ascii="Times New Roman" w:hAnsi="Times New Roman" w:cs="Times New Roman"/>
          <w:sz w:val="24"/>
          <w:szCs w:val="24"/>
        </w:rPr>
        <w:t>3.10.5. Критерием принятия решения по исправлению технической ошибки в выданном в результате предоставления муниципальной услуги документе является наличие опечатки и (или) ошибки.</w:t>
      </w:r>
    </w:p>
    <w:p w:rsidR="00447A38" w:rsidRPr="007B4609" w:rsidRDefault="00447A38" w:rsidP="00447A38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7B4609">
        <w:rPr>
          <w:rFonts w:ascii="Times New Roman" w:hAnsi="Times New Roman" w:cs="Times New Roman"/>
          <w:sz w:val="24"/>
          <w:szCs w:val="24"/>
        </w:rPr>
        <w:t>3.10.6. В случае наличия технической ошибки в выданном результате предоставления муниципальной услуги документе специалист, ответственный за предоставление муниципальной услуги устраняет техническую ошибку, путем подготовки нового договора доверительного управления.</w:t>
      </w:r>
    </w:p>
    <w:p w:rsidR="00447A38" w:rsidRPr="007B4609" w:rsidRDefault="00447A38" w:rsidP="00447A38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7B4609">
        <w:rPr>
          <w:rFonts w:ascii="Times New Roman" w:hAnsi="Times New Roman" w:cs="Times New Roman"/>
          <w:sz w:val="24"/>
          <w:szCs w:val="24"/>
        </w:rPr>
        <w:t xml:space="preserve">3.10.7. </w:t>
      </w:r>
      <w:proofErr w:type="gramStart"/>
      <w:r w:rsidRPr="007B4609">
        <w:rPr>
          <w:rFonts w:ascii="Times New Roman" w:hAnsi="Times New Roman" w:cs="Times New Roman"/>
          <w:sz w:val="24"/>
          <w:szCs w:val="24"/>
        </w:rPr>
        <w:t xml:space="preserve">В случае отсутствия технической ошибки в выданном в результате предоставления муниципальной услуги документе специалист, ответственный за предоставление муниципальной услуги, готовит уведомление об отсутствии технической </w:t>
      </w:r>
      <w:r w:rsidRPr="007B4609">
        <w:rPr>
          <w:rFonts w:ascii="Times New Roman" w:hAnsi="Times New Roman" w:cs="Times New Roman"/>
          <w:sz w:val="24"/>
          <w:szCs w:val="24"/>
        </w:rPr>
        <w:lastRenderedPageBreak/>
        <w:t>ошибки в выданном в результате предоставления муниципальной услуги документе.</w:t>
      </w:r>
      <w:proofErr w:type="gramEnd"/>
    </w:p>
    <w:p w:rsidR="00447A38" w:rsidRPr="007B4609" w:rsidRDefault="00447A38" w:rsidP="00447A38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B4609">
        <w:rPr>
          <w:rFonts w:ascii="Times New Roman" w:hAnsi="Times New Roman" w:cs="Times New Roman"/>
          <w:sz w:val="24"/>
          <w:szCs w:val="24"/>
        </w:rPr>
        <w:t>3.10.8. специалист,  ответственный за предоставление муниципальной услуги передает подготовленный договор доверительного управления или уведомление об отсутствии технической ошибки в выданном в результате предоставления муниципальной услуги документе на подпись главе Администрации.</w:t>
      </w:r>
      <w:proofErr w:type="gramEnd"/>
    </w:p>
    <w:p w:rsidR="00447A38" w:rsidRPr="007B4609" w:rsidRDefault="00447A38" w:rsidP="00447A38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7B4609">
        <w:rPr>
          <w:rFonts w:ascii="Times New Roman" w:hAnsi="Times New Roman" w:cs="Times New Roman"/>
          <w:sz w:val="24"/>
          <w:szCs w:val="24"/>
        </w:rPr>
        <w:t xml:space="preserve">3.10.9. Глава Администрации подписывает договор доверительного управления или уведомление об отсутствии технической ошибки в выданном в результате предоставления муниципальной услуги документе и передает специалисту,  ответственному за предоставление муниципальной услуги. </w:t>
      </w:r>
    </w:p>
    <w:p w:rsidR="00447A38" w:rsidRPr="007B4609" w:rsidRDefault="00447A38" w:rsidP="00447A38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B4609">
        <w:rPr>
          <w:rFonts w:ascii="Times New Roman" w:hAnsi="Times New Roman" w:cs="Times New Roman"/>
          <w:sz w:val="24"/>
          <w:szCs w:val="24"/>
        </w:rPr>
        <w:t xml:space="preserve">3.10.10. </w:t>
      </w:r>
      <w:proofErr w:type="gramStart"/>
      <w:r w:rsidRPr="007B4609">
        <w:rPr>
          <w:rFonts w:ascii="Times New Roman" w:hAnsi="Times New Roman" w:cs="Times New Roman"/>
          <w:sz w:val="24"/>
          <w:szCs w:val="24"/>
        </w:rPr>
        <w:t>Максимальный срок выполнения действия по исправлению технической ошибки в выданном в результате предоставления муниципальной услуги документе либо подготовки уведомления об отсутствии технической ошибки в выданном в результате предоставления муниципальной услуги документе не может превышать пяти рабочих дней с даты регистрации заявления об исправлении технической ошибки в Администрации.</w:t>
      </w:r>
      <w:proofErr w:type="gramEnd"/>
    </w:p>
    <w:p w:rsidR="00447A38" w:rsidRPr="007B4609" w:rsidRDefault="00447A38" w:rsidP="00447A3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4609">
        <w:rPr>
          <w:rFonts w:ascii="Times New Roman" w:hAnsi="Times New Roman" w:cs="Times New Roman"/>
          <w:sz w:val="24"/>
          <w:szCs w:val="24"/>
        </w:rPr>
        <w:t>3.10.11 Результатом выполнения административной процедуры по исправлению технической ошибки в выданном в результате предоставления муниципальной услуги документе является:</w:t>
      </w:r>
    </w:p>
    <w:p w:rsidR="00447A38" w:rsidRPr="007B4609" w:rsidRDefault="00447A38" w:rsidP="00447A3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4609">
        <w:rPr>
          <w:rFonts w:ascii="Times New Roman" w:hAnsi="Times New Roman" w:cs="Times New Roman"/>
          <w:sz w:val="24"/>
          <w:szCs w:val="24"/>
        </w:rPr>
        <w:t>а) в случае наличия технической ошибки в выданном в результате предоставления муниципальной услуги документе – договор доверительного управления;</w:t>
      </w:r>
    </w:p>
    <w:p w:rsidR="00447A38" w:rsidRPr="007B4609" w:rsidRDefault="00447A38" w:rsidP="00447A3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B4609">
        <w:rPr>
          <w:rFonts w:ascii="Times New Roman" w:hAnsi="Times New Roman" w:cs="Times New Roman"/>
          <w:sz w:val="24"/>
          <w:szCs w:val="24"/>
        </w:rPr>
        <w:t>б) в случае отсутствия технической ошибки в выданном в результате предоставления муниципальной услуги документе - уведомление об отсутствии технической ошибки в выданном в результате предоставления муниципальной услуги документе.</w:t>
      </w:r>
      <w:proofErr w:type="gramEnd"/>
    </w:p>
    <w:p w:rsidR="00447A38" w:rsidRPr="007B4609" w:rsidRDefault="00447A38" w:rsidP="00447A3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4609">
        <w:rPr>
          <w:rFonts w:ascii="Times New Roman" w:hAnsi="Times New Roman" w:cs="Times New Roman"/>
          <w:sz w:val="24"/>
          <w:szCs w:val="24"/>
        </w:rPr>
        <w:t>3.10.12 Способ фиксации результата административной процедуры по исправлению технической ошибки в выданном в результате предоставления муниципальной услуги документе - регистрация в системе документооборота или базе данных "Доверительное управление":</w:t>
      </w:r>
    </w:p>
    <w:p w:rsidR="00447A38" w:rsidRPr="007B4609" w:rsidRDefault="00447A38" w:rsidP="00447A3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4609">
        <w:rPr>
          <w:rFonts w:ascii="Times New Roman" w:hAnsi="Times New Roman" w:cs="Times New Roman"/>
          <w:sz w:val="24"/>
          <w:szCs w:val="24"/>
        </w:rPr>
        <w:t>а) в случае наличия технической ошибки в выданном в результате предоставления муниципальной услуги документе – договора доверительного управления;</w:t>
      </w:r>
    </w:p>
    <w:p w:rsidR="00447A38" w:rsidRPr="007B4609" w:rsidRDefault="00447A38" w:rsidP="00447A38">
      <w:pPr>
        <w:pStyle w:val="ConsPlusNormal"/>
        <w:ind w:firstLine="709"/>
        <w:jc w:val="both"/>
        <w:rPr>
          <w:sz w:val="24"/>
          <w:szCs w:val="24"/>
        </w:rPr>
      </w:pPr>
      <w:proofErr w:type="gramStart"/>
      <w:r w:rsidRPr="007B4609">
        <w:rPr>
          <w:rFonts w:ascii="Times New Roman" w:hAnsi="Times New Roman" w:cs="Times New Roman"/>
          <w:sz w:val="24"/>
          <w:szCs w:val="24"/>
        </w:rPr>
        <w:t>б) в случае отсутствия технической ошибки в выданном в результате предоставления муниципальной услуги документе - уведомления об отсутствии технической ошибки в выданном в результате предоставления муниципальной услуги документе.</w:t>
      </w:r>
      <w:proofErr w:type="gramEnd"/>
    </w:p>
    <w:p w:rsidR="00447A38" w:rsidRPr="007B4609" w:rsidRDefault="00447A38" w:rsidP="00447A3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47A38" w:rsidRPr="007B4609" w:rsidRDefault="00447A38" w:rsidP="00447A38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7B4609">
        <w:rPr>
          <w:rFonts w:ascii="Times New Roman" w:hAnsi="Times New Roman" w:cs="Times New Roman"/>
          <w:b/>
          <w:sz w:val="24"/>
          <w:szCs w:val="24"/>
        </w:rPr>
        <w:t xml:space="preserve">IV. Формы </w:t>
      </w:r>
      <w:proofErr w:type="gramStart"/>
      <w:r w:rsidRPr="007B4609">
        <w:rPr>
          <w:rFonts w:ascii="Times New Roman" w:hAnsi="Times New Roman" w:cs="Times New Roman"/>
          <w:b/>
          <w:sz w:val="24"/>
          <w:szCs w:val="24"/>
        </w:rPr>
        <w:t>контроля за</w:t>
      </w:r>
      <w:proofErr w:type="gramEnd"/>
      <w:r w:rsidRPr="007B4609">
        <w:rPr>
          <w:rFonts w:ascii="Times New Roman" w:hAnsi="Times New Roman" w:cs="Times New Roman"/>
          <w:b/>
          <w:sz w:val="24"/>
          <w:szCs w:val="24"/>
        </w:rPr>
        <w:t xml:space="preserve"> исполнением Регламента</w:t>
      </w:r>
    </w:p>
    <w:p w:rsidR="00447A38" w:rsidRPr="007B4609" w:rsidRDefault="00447A38" w:rsidP="00447A3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47A38" w:rsidRPr="007B4609" w:rsidRDefault="00447A38" w:rsidP="00447A38">
      <w:pPr>
        <w:pStyle w:val="ConsPlusNormal"/>
        <w:ind w:firstLine="567"/>
        <w:jc w:val="both"/>
        <w:rPr>
          <w:sz w:val="24"/>
          <w:szCs w:val="24"/>
        </w:rPr>
      </w:pPr>
      <w:r w:rsidRPr="007B4609">
        <w:rPr>
          <w:rFonts w:ascii="Times New Roman" w:hAnsi="Times New Roman" w:cs="Times New Roman"/>
          <w:sz w:val="24"/>
          <w:szCs w:val="24"/>
        </w:rPr>
        <w:t xml:space="preserve">4.1. </w:t>
      </w:r>
      <w:proofErr w:type="gramStart"/>
      <w:r w:rsidRPr="007B4609">
        <w:rPr>
          <w:rFonts w:ascii="Times New Roman" w:hAnsi="Times New Roman" w:cs="Times New Roman"/>
          <w:sz w:val="24"/>
          <w:szCs w:val="24"/>
        </w:rPr>
        <w:t>Текущий контроль за соблюдением последовательности действий, определенных административными процедурами по предоставлению муниципальной услуги, сроков исполнения административных процедур по предоставлению муниципальной услуги, за принятием решений, связанных с предоставлением муниципальной услуги осуществляется постоянно</w:t>
      </w:r>
      <w:r>
        <w:rPr>
          <w:rFonts w:ascii="Times New Roman" w:hAnsi="Times New Roman" w:cs="Times New Roman"/>
          <w:sz w:val="24"/>
          <w:szCs w:val="24"/>
        </w:rPr>
        <w:t xml:space="preserve"> главой администрации </w:t>
      </w:r>
      <w:proofErr w:type="spellStart"/>
      <w:r w:rsidR="003F70C9">
        <w:rPr>
          <w:rFonts w:ascii="Times New Roman" w:hAnsi="Times New Roman" w:cs="Times New Roman"/>
          <w:sz w:val="24"/>
          <w:szCs w:val="24"/>
        </w:rPr>
        <w:t>Голицынского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Нижнеломовского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Пензенской области</w:t>
      </w:r>
      <w:r w:rsidRPr="007B4609">
        <w:rPr>
          <w:rFonts w:ascii="Times New Roman" w:hAnsi="Times New Roman" w:cs="Times New Roman"/>
          <w:sz w:val="24"/>
          <w:szCs w:val="24"/>
        </w:rPr>
        <w:t>, а также муниципальными служащими, ответственными за выполнение административных действий, входящих в состав административных процедур, в рамках своей компетенции.</w:t>
      </w:r>
      <w:proofErr w:type="gramEnd"/>
    </w:p>
    <w:p w:rsidR="00447A38" w:rsidRPr="007B4609" w:rsidRDefault="00447A38" w:rsidP="00447A38">
      <w:pPr>
        <w:pStyle w:val="ConsPlusNormal"/>
        <w:ind w:firstLine="567"/>
        <w:jc w:val="both"/>
        <w:rPr>
          <w:sz w:val="24"/>
          <w:szCs w:val="24"/>
        </w:rPr>
      </w:pPr>
      <w:r w:rsidRPr="007B4609">
        <w:rPr>
          <w:rFonts w:ascii="Times New Roman" w:hAnsi="Times New Roman" w:cs="Times New Roman"/>
          <w:sz w:val="24"/>
          <w:szCs w:val="24"/>
        </w:rPr>
        <w:t>Текущий контроль осуществляется путем проведения проверок</w:t>
      </w:r>
      <w:r w:rsidRPr="007B4609">
        <w:rPr>
          <w:rFonts w:ascii="Times New Roman" w:hAnsi="Times New Roman" w:cs="Times New Roman"/>
          <w:color w:val="92D050"/>
          <w:sz w:val="24"/>
          <w:szCs w:val="24"/>
        </w:rPr>
        <w:t xml:space="preserve"> </w:t>
      </w:r>
      <w:r w:rsidRPr="007B4609">
        <w:rPr>
          <w:rFonts w:ascii="Times New Roman" w:hAnsi="Times New Roman" w:cs="Times New Roman"/>
          <w:sz w:val="24"/>
          <w:szCs w:val="24"/>
        </w:rPr>
        <w:t>исполнения положений Административного регламента, иных нормативных правовых актов Российской Федерации, регулирующих вопросы, связанные с предоставлением муниципальной услуги.</w:t>
      </w:r>
    </w:p>
    <w:p w:rsidR="00447A38" w:rsidRPr="007B4609" w:rsidRDefault="00447A38" w:rsidP="00447A38">
      <w:pPr>
        <w:pStyle w:val="ConsPlusNormal"/>
        <w:ind w:firstLine="567"/>
        <w:jc w:val="both"/>
        <w:rPr>
          <w:sz w:val="24"/>
          <w:szCs w:val="24"/>
        </w:rPr>
      </w:pPr>
      <w:r w:rsidRPr="007B4609">
        <w:rPr>
          <w:rFonts w:ascii="Times New Roman" w:hAnsi="Times New Roman" w:cs="Times New Roman"/>
          <w:sz w:val="24"/>
          <w:szCs w:val="24"/>
        </w:rPr>
        <w:t>4.2. В Администрации проводятся плановые и внеплановые проверки полноты и качества исполнения муниципальной услуги.</w:t>
      </w:r>
    </w:p>
    <w:p w:rsidR="00447A38" w:rsidRPr="007B4609" w:rsidRDefault="00447A38" w:rsidP="00447A38">
      <w:pPr>
        <w:pStyle w:val="ConsPlusNormal"/>
        <w:ind w:firstLine="567"/>
        <w:jc w:val="both"/>
        <w:rPr>
          <w:sz w:val="24"/>
          <w:szCs w:val="24"/>
        </w:rPr>
      </w:pPr>
      <w:proofErr w:type="gramStart"/>
      <w:r w:rsidRPr="007B4609">
        <w:rPr>
          <w:rFonts w:ascii="Times New Roman" w:hAnsi="Times New Roman" w:cs="Times New Roman"/>
          <w:sz w:val="24"/>
          <w:szCs w:val="24"/>
        </w:rPr>
        <w:t>При проведении плановой проверки рассматриваются все вопросы, связанные с исполнением муниципальной услуги (комплексные проверки), или вопросы, связанные с исполнением той или иной административной процедуры (тематические проверки).</w:t>
      </w:r>
      <w:proofErr w:type="gramEnd"/>
    </w:p>
    <w:p w:rsidR="00447A38" w:rsidRPr="007B4609" w:rsidRDefault="00447A38" w:rsidP="00447A38">
      <w:pPr>
        <w:pStyle w:val="ConsPlusNormal"/>
        <w:ind w:firstLine="567"/>
        <w:jc w:val="both"/>
        <w:rPr>
          <w:sz w:val="24"/>
          <w:szCs w:val="24"/>
        </w:rPr>
      </w:pPr>
      <w:r w:rsidRPr="007B4609">
        <w:rPr>
          <w:rFonts w:ascii="Times New Roman" w:hAnsi="Times New Roman" w:cs="Times New Roman"/>
          <w:sz w:val="24"/>
          <w:szCs w:val="24"/>
        </w:rPr>
        <w:t>Периодичность осуществления проверок определяется главой Администрации.</w:t>
      </w:r>
    </w:p>
    <w:p w:rsidR="00447A38" w:rsidRPr="007B4609" w:rsidRDefault="00447A38" w:rsidP="00447A38">
      <w:pPr>
        <w:pStyle w:val="ConsPlusNormal"/>
        <w:ind w:firstLine="567"/>
        <w:jc w:val="both"/>
        <w:rPr>
          <w:sz w:val="24"/>
          <w:szCs w:val="24"/>
        </w:rPr>
      </w:pPr>
      <w:r w:rsidRPr="007B4609">
        <w:rPr>
          <w:rFonts w:ascii="Times New Roman" w:hAnsi="Times New Roman" w:cs="Times New Roman"/>
          <w:sz w:val="24"/>
          <w:szCs w:val="24"/>
        </w:rPr>
        <w:t>Внеплановые проверки проводятся в случае необходимости проверки устранения ранее выявленных нарушений, а также при поступлении в Администрацию, жалоб заявителей, связанных с нарушениями при предоставлении муниципальной услуги.</w:t>
      </w:r>
    </w:p>
    <w:p w:rsidR="00447A38" w:rsidRPr="007B4609" w:rsidRDefault="00447A38" w:rsidP="00447A38">
      <w:pPr>
        <w:pStyle w:val="ConsPlusNormal"/>
        <w:ind w:firstLine="567"/>
        <w:jc w:val="both"/>
        <w:rPr>
          <w:sz w:val="24"/>
          <w:szCs w:val="24"/>
        </w:rPr>
      </w:pPr>
      <w:r w:rsidRPr="007B4609">
        <w:rPr>
          <w:rFonts w:ascii="Times New Roman" w:hAnsi="Times New Roman" w:cs="Times New Roman"/>
          <w:sz w:val="24"/>
          <w:szCs w:val="24"/>
        </w:rPr>
        <w:t xml:space="preserve">Плановые и внеплановые проверки проводятся на основании распоряжений </w:t>
      </w:r>
      <w:r w:rsidRPr="007B4609">
        <w:rPr>
          <w:rFonts w:ascii="Times New Roman" w:hAnsi="Times New Roman" w:cs="Times New Roman"/>
          <w:sz w:val="24"/>
          <w:szCs w:val="24"/>
        </w:rPr>
        <w:lastRenderedPageBreak/>
        <w:t>Администрации.</w:t>
      </w:r>
    </w:p>
    <w:p w:rsidR="00447A38" w:rsidRPr="007B4609" w:rsidRDefault="00447A38" w:rsidP="00447A38">
      <w:pPr>
        <w:pStyle w:val="ConsPlusNormal"/>
        <w:ind w:firstLine="567"/>
        <w:jc w:val="both"/>
        <w:rPr>
          <w:sz w:val="24"/>
          <w:szCs w:val="24"/>
        </w:rPr>
      </w:pPr>
      <w:r w:rsidRPr="007B4609">
        <w:rPr>
          <w:rFonts w:ascii="Times New Roman" w:hAnsi="Times New Roman" w:cs="Times New Roman"/>
          <w:sz w:val="24"/>
          <w:szCs w:val="24"/>
        </w:rPr>
        <w:t>4.3. По результатам проведенных проверок в случае выявления нарушений прав заявителей виновные лица привлекаются к ответственности в порядке, установленном законодательством Российской Федерации.</w:t>
      </w:r>
    </w:p>
    <w:p w:rsidR="00447A38" w:rsidRPr="007B4609" w:rsidRDefault="00447A38" w:rsidP="00447A38">
      <w:pPr>
        <w:pStyle w:val="ConsPlusNormal"/>
        <w:ind w:firstLine="567"/>
        <w:jc w:val="both"/>
        <w:rPr>
          <w:sz w:val="24"/>
          <w:szCs w:val="24"/>
        </w:rPr>
      </w:pPr>
      <w:r w:rsidRPr="007B4609">
        <w:rPr>
          <w:rFonts w:ascii="Times New Roman" w:hAnsi="Times New Roman" w:cs="Times New Roman"/>
          <w:sz w:val="24"/>
          <w:szCs w:val="24"/>
        </w:rPr>
        <w:t>4.4. Персональная ответственность муниципальных служащих Администрации закрепляется в их должностных инструкциях в соответствии с требованиями законодательства Российской Федерации.</w:t>
      </w:r>
    </w:p>
    <w:p w:rsidR="00447A38" w:rsidRPr="007B4609" w:rsidRDefault="00447A38" w:rsidP="00447A38">
      <w:pPr>
        <w:pStyle w:val="ConsPlusNormal"/>
        <w:ind w:firstLine="567"/>
        <w:jc w:val="both"/>
        <w:rPr>
          <w:sz w:val="24"/>
          <w:szCs w:val="24"/>
        </w:rPr>
      </w:pPr>
      <w:r w:rsidRPr="007B4609">
        <w:rPr>
          <w:rFonts w:ascii="Times New Roman" w:hAnsi="Times New Roman" w:cs="Times New Roman"/>
          <w:sz w:val="24"/>
          <w:szCs w:val="24"/>
        </w:rPr>
        <w:t xml:space="preserve">4.5. Ответственные исполнители несут персональную ответственность </w:t>
      </w:r>
      <w:proofErr w:type="gramStart"/>
      <w:r w:rsidRPr="007B4609">
        <w:rPr>
          <w:rFonts w:ascii="Times New Roman" w:hAnsi="Times New Roman" w:cs="Times New Roman"/>
          <w:sz w:val="24"/>
          <w:szCs w:val="24"/>
        </w:rPr>
        <w:t>за</w:t>
      </w:r>
      <w:proofErr w:type="gramEnd"/>
      <w:r w:rsidRPr="007B4609">
        <w:rPr>
          <w:rFonts w:ascii="Times New Roman" w:hAnsi="Times New Roman" w:cs="Times New Roman"/>
          <w:sz w:val="24"/>
          <w:szCs w:val="24"/>
        </w:rPr>
        <w:t>:</w:t>
      </w:r>
    </w:p>
    <w:p w:rsidR="00447A38" w:rsidRPr="007B4609" w:rsidRDefault="00447A38" w:rsidP="00447A38">
      <w:pPr>
        <w:pStyle w:val="ConsPlusNormal"/>
        <w:ind w:firstLine="567"/>
        <w:jc w:val="both"/>
        <w:rPr>
          <w:sz w:val="24"/>
          <w:szCs w:val="24"/>
        </w:rPr>
      </w:pPr>
      <w:r w:rsidRPr="007B4609">
        <w:rPr>
          <w:rFonts w:ascii="Times New Roman" w:hAnsi="Times New Roman" w:cs="Times New Roman"/>
          <w:sz w:val="24"/>
          <w:szCs w:val="24"/>
        </w:rPr>
        <w:t>4.5.1. Соответствие результатов рассмотрения документов требованиям законодательства Российской Федерации;</w:t>
      </w:r>
    </w:p>
    <w:p w:rsidR="00447A38" w:rsidRPr="007B4609" w:rsidRDefault="00447A38" w:rsidP="00447A38">
      <w:pPr>
        <w:pStyle w:val="ConsPlusNormal"/>
        <w:ind w:firstLine="567"/>
        <w:jc w:val="both"/>
        <w:rPr>
          <w:sz w:val="24"/>
          <w:szCs w:val="24"/>
        </w:rPr>
      </w:pPr>
      <w:r w:rsidRPr="007B4609">
        <w:rPr>
          <w:rFonts w:ascii="Times New Roman" w:hAnsi="Times New Roman" w:cs="Times New Roman"/>
          <w:sz w:val="24"/>
          <w:szCs w:val="24"/>
        </w:rPr>
        <w:t>4.5.2. Соблюдение сроков выполнения административных процедур при предоставлении муниципальной услуги.</w:t>
      </w:r>
    </w:p>
    <w:p w:rsidR="00447A38" w:rsidRPr="007B4609" w:rsidRDefault="00447A38" w:rsidP="00447A38">
      <w:pPr>
        <w:pStyle w:val="ConsPlusNormal"/>
        <w:ind w:firstLine="567"/>
        <w:jc w:val="both"/>
        <w:rPr>
          <w:sz w:val="24"/>
          <w:szCs w:val="24"/>
        </w:rPr>
      </w:pPr>
      <w:r w:rsidRPr="007B4609">
        <w:rPr>
          <w:rFonts w:ascii="Times New Roman" w:hAnsi="Times New Roman" w:cs="Times New Roman"/>
          <w:sz w:val="24"/>
          <w:szCs w:val="24"/>
        </w:rPr>
        <w:t xml:space="preserve">4.6. Граждане, их объединения и организации вправе контролировать предоставление муниципальной услуги путем получения информации при личном обращении, по телефону, по письменным обращениям или в электронной форме посредством </w:t>
      </w:r>
      <w:r w:rsidRPr="007B4609">
        <w:rPr>
          <w:rFonts w:ascii="Times New Roman" w:hAnsi="Times New Roman"/>
          <w:sz w:val="24"/>
          <w:szCs w:val="24"/>
        </w:rPr>
        <w:t>информационно-телекоммуникационной сети «Интернет».</w:t>
      </w:r>
      <w:bookmarkStart w:id="6" w:name="_GoBack"/>
      <w:bookmarkEnd w:id="6"/>
    </w:p>
    <w:p w:rsidR="00447A38" w:rsidRPr="007B4609" w:rsidRDefault="00447A38" w:rsidP="00447A38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47A38" w:rsidRPr="007B4609" w:rsidRDefault="00447A38" w:rsidP="00447A38">
      <w:pPr>
        <w:autoSpaceDE w:val="0"/>
        <w:autoSpaceDN w:val="0"/>
        <w:adjustRightInd w:val="0"/>
        <w:jc w:val="center"/>
        <w:rPr>
          <w:b/>
        </w:rPr>
      </w:pPr>
    </w:p>
    <w:p w:rsidR="00447A38" w:rsidRPr="007B4609" w:rsidRDefault="00447A38" w:rsidP="00447A38">
      <w:pPr>
        <w:autoSpaceDE w:val="0"/>
        <w:autoSpaceDN w:val="0"/>
        <w:adjustRightInd w:val="0"/>
        <w:jc w:val="center"/>
        <w:rPr>
          <w:b/>
        </w:rPr>
      </w:pPr>
      <w:r w:rsidRPr="007B4609">
        <w:rPr>
          <w:b/>
          <w:lang w:val="en-US"/>
        </w:rPr>
        <w:t>V</w:t>
      </w:r>
      <w:r w:rsidRPr="007B4609">
        <w:rPr>
          <w:b/>
        </w:rPr>
        <w:t>. Досудебный (внесудебный) порядок обжалования решений и действий (бездействия) органа, предоставляющего муниципальную услугу, МФЦ, работников МФЦ, а также их должностных лиц, муниципальных служащих, работников</w:t>
      </w:r>
    </w:p>
    <w:p w:rsidR="00447A38" w:rsidRPr="007B4609" w:rsidRDefault="00447A38" w:rsidP="00447A38">
      <w:pPr>
        <w:autoSpaceDE w:val="0"/>
        <w:autoSpaceDN w:val="0"/>
        <w:adjustRightInd w:val="0"/>
        <w:ind w:firstLine="540"/>
        <w:jc w:val="center"/>
      </w:pPr>
    </w:p>
    <w:p w:rsidR="00447A38" w:rsidRPr="007B4609" w:rsidRDefault="00447A38" w:rsidP="00447A38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7B4609">
        <w:rPr>
          <w:rFonts w:ascii="Times New Roman" w:hAnsi="Times New Roman" w:cs="Times New Roman"/>
          <w:b/>
          <w:sz w:val="24"/>
          <w:szCs w:val="24"/>
        </w:rPr>
        <w:t>Информация для заявителей об их праве на досудебное (внесудебное) обжалование действий (бездействия) и (или) решений, принятых (осуществленных) в ходе предоставления муниципальной услуги</w:t>
      </w:r>
      <w:proofErr w:type="gramEnd"/>
    </w:p>
    <w:p w:rsidR="00447A38" w:rsidRPr="007B4609" w:rsidRDefault="00447A38" w:rsidP="00447A38">
      <w:pPr>
        <w:autoSpaceDE w:val="0"/>
        <w:autoSpaceDN w:val="0"/>
        <w:adjustRightInd w:val="0"/>
        <w:ind w:firstLine="540"/>
        <w:jc w:val="both"/>
      </w:pPr>
    </w:p>
    <w:p w:rsidR="00447A38" w:rsidRPr="007B4609" w:rsidRDefault="00447A38" w:rsidP="00447A38">
      <w:pPr>
        <w:autoSpaceDE w:val="0"/>
        <w:autoSpaceDN w:val="0"/>
        <w:adjustRightInd w:val="0"/>
        <w:ind w:firstLine="540"/>
        <w:jc w:val="both"/>
      </w:pPr>
      <w:r w:rsidRPr="007B4609">
        <w:t>5.1. Заявители имеют право на досудебное (внесудебное) обжалование действий (бездействия) и (или) решений, принятых (осуществленных) в ходе предоставления муниципальной услуги (далее - жалоба), в случаях,</w:t>
      </w:r>
      <w:r w:rsidRPr="007B4609">
        <w:br/>
        <w:t>указанных в статье 11.1 Федерального закона от 27.07.2010 № 210-ФЗ</w:t>
      </w:r>
      <w:r w:rsidRPr="007B4609">
        <w:br/>
        <w:t>«Об организации предоставления государственных и муниципальных услуг»       (далее - ФЗ № 210-ФЗ), и в порядке, предусмотренном главой 2.1</w:t>
      </w:r>
      <w:r w:rsidRPr="007B4609">
        <w:br/>
        <w:t>ФЗ № 210-ФЗ.</w:t>
      </w:r>
    </w:p>
    <w:p w:rsidR="00447A38" w:rsidRPr="007B4609" w:rsidRDefault="00447A38" w:rsidP="00447A38">
      <w:pPr>
        <w:autoSpaceDE w:val="0"/>
        <w:autoSpaceDN w:val="0"/>
        <w:adjustRightInd w:val="0"/>
        <w:ind w:firstLine="540"/>
        <w:jc w:val="both"/>
      </w:pPr>
      <w:r w:rsidRPr="007B4609">
        <w:t xml:space="preserve">5.2. Заявитель вправе подать жалобу на решение и (или) действие (бездействие), принятые и осуществляемые в ходе предоставления муниципальной услуги. </w:t>
      </w:r>
    </w:p>
    <w:p w:rsidR="00447A38" w:rsidRPr="007B4609" w:rsidRDefault="00447A38" w:rsidP="00447A38">
      <w:pPr>
        <w:autoSpaceDE w:val="0"/>
        <w:autoSpaceDN w:val="0"/>
        <w:adjustRightInd w:val="0"/>
        <w:ind w:firstLine="540"/>
        <w:jc w:val="both"/>
      </w:pPr>
      <w:r w:rsidRPr="007B4609">
        <w:t>Заявитель имеет право на получение исчерпывающей информации и документов, необходимых для обоснования и рассмотрения жалобы.</w:t>
      </w:r>
    </w:p>
    <w:p w:rsidR="00447A38" w:rsidRPr="007B4609" w:rsidRDefault="00447A38" w:rsidP="00447A38">
      <w:pPr>
        <w:autoSpaceDE w:val="0"/>
        <w:autoSpaceDN w:val="0"/>
        <w:adjustRightInd w:val="0"/>
        <w:ind w:firstLine="540"/>
        <w:jc w:val="both"/>
      </w:pPr>
      <w:r w:rsidRPr="007B4609">
        <w:t>5.3. Предметом жалобы могут являться нарушения прав и законных интересов заявителей, противоправные решения, действия (бездействие) Администрации, должностных лиц и муниципальных служащих Администрации, нарушения положений настоящего Административного регламента, некорректное поведение или нарушение служебной этики в ходе предоставления муниципальной услуги.</w:t>
      </w:r>
    </w:p>
    <w:p w:rsidR="00447A38" w:rsidRPr="007B4609" w:rsidRDefault="00447A38" w:rsidP="00447A38">
      <w:pPr>
        <w:autoSpaceDE w:val="0"/>
        <w:autoSpaceDN w:val="0"/>
        <w:adjustRightInd w:val="0"/>
        <w:ind w:firstLine="540"/>
        <w:jc w:val="both"/>
      </w:pPr>
      <w:r w:rsidRPr="007B4609">
        <w:t>5.4. В случае установления в ходе или по результатам рассмотрения жалобы</w:t>
      </w:r>
      <w:r w:rsidR="003F70C9">
        <w:t>,</w:t>
      </w:r>
      <w:r w:rsidRPr="007B4609">
        <w:t xml:space="preserve"> признаков состава административного правонарушения или преступления должностное лицо, работник, наделенные полномочиями по рассмотрению жалоб, незамедлительно направляет имеющиеся материалы в органы прокуратуры.</w:t>
      </w:r>
    </w:p>
    <w:p w:rsidR="00447A38" w:rsidRPr="007B4609" w:rsidRDefault="00447A38" w:rsidP="00447A38">
      <w:pPr>
        <w:ind w:firstLine="567"/>
        <w:jc w:val="both"/>
      </w:pPr>
      <w:r w:rsidRPr="007B4609">
        <w:t>5.5. Заявитель имеет право обжаловать решение по жалобе или действие (бездействие) в связи с рассмотрением жалобы в административном и (или) судебном порядке в соответствии с законодательством Российской Федерации.</w:t>
      </w:r>
    </w:p>
    <w:p w:rsidR="00447A38" w:rsidRPr="007B4609" w:rsidRDefault="00447A38" w:rsidP="00447A38">
      <w:pPr>
        <w:autoSpaceDE w:val="0"/>
        <w:autoSpaceDN w:val="0"/>
        <w:adjustRightInd w:val="0"/>
        <w:ind w:firstLine="540"/>
        <w:jc w:val="both"/>
      </w:pPr>
    </w:p>
    <w:p w:rsidR="00447A38" w:rsidRPr="007B4609" w:rsidRDefault="00447A38" w:rsidP="00447A38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47A38" w:rsidRPr="007B4609" w:rsidRDefault="00447A38" w:rsidP="00447A38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4609">
        <w:rPr>
          <w:rFonts w:ascii="Times New Roman" w:hAnsi="Times New Roman" w:cs="Times New Roman"/>
          <w:b/>
          <w:sz w:val="24"/>
          <w:szCs w:val="24"/>
        </w:rPr>
        <w:t>Органы местного самоуправления, организации и уполномоченные на рассмотрение жалобы лица, которым может быть направлена жалоба заявителя в досудебном (внесудебном) порядке</w:t>
      </w:r>
    </w:p>
    <w:p w:rsidR="00447A38" w:rsidRPr="007B4609" w:rsidRDefault="00447A38" w:rsidP="00447A38">
      <w:pPr>
        <w:autoSpaceDE w:val="0"/>
        <w:autoSpaceDN w:val="0"/>
        <w:adjustRightInd w:val="0"/>
        <w:ind w:firstLine="540"/>
        <w:jc w:val="both"/>
      </w:pPr>
    </w:p>
    <w:p w:rsidR="00447A38" w:rsidRPr="007B4609" w:rsidRDefault="00447A38" w:rsidP="00447A38">
      <w:pPr>
        <w:autoSpaceDE w:val="0"/>
        <w:autoSpaceDN w:val="0"/>
        <w:adjustRightInd w:val="0"/>
        <w:ind w:firstLine="540"/>
        <w:jc w:val="both"/>
      </w:pPr>
      <w:r w:rsidRPr="007B4609">
        <w:lastRenderedPageBreak/>
        <w:t>5.6. Рассмотрение жалоб осуществляется уполномоченными на это должностными лицами органа, предоставляющего муниципальную услугу, в отношении решений и действий (бездействия) данного органа, его должностных лиц, муниципальных служащих.</w:t>
      </w:r>
    </w:p>
    <w:p w:rsidR="00447A38" w:rsidRPr="007B4609" w:rsidRDefault="00447A38" w:rsidP="00447A38">
      <w:pPr>
        <w:autoSpaceDE w:val="0"/>
        <w:autoSpaceDN w:val="0"/>
        <w:adjustRightInd w:val="0"/>
        <w:ind w:firstLine="540"/>
        <w:jc w:val="both"/>
      </w:pPr>
      <w:r w:rsidRPr="007B4609">
        <w:t>5.7. Жалоба на решения и действия (бездействие) должностных лиц, муниципальных служащих Администрации подается главе Администрации.</w:t>
      </w:r>
    </w:p>
    <w:p w:rsidR="00447A38" w:rsidRPr="007B4609" w:rsidRDefault="00447A38" w:rsidP="00447A38">
      <w:pPr>
        <w:autoSpaceDE w:val="0"/>
        <w:autoSpaceDN w:val="0"/>
        <w:adjustRightInd w:val="0"/>
        <w:ind w:firstLine="540"/>
        <w:jc w:val="both"/>
      </w:pPr>
      <w:r w:rsidRPr="007B4609">
        <w:t xml:space="preserve">5.8. Жалоба на решения и действия (бездействие) главы Администрации подается главе Администрации. </w:t>
      </w:r>
    </w:p>
    <w:p w:rsidR="00447A38" w:rsidRPr="007B4609" w:rsidRDefault="00447A38" w:rsidP="00447A38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47A38" w:rsidRPr="007B4609" w:rsidRDefault="00447A38" w:rsidP="00447A38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4609">
        <w:rPr>
          <w:rFonts w:ascii="Times New Roman" w:hAnsi="Times New Roman" w:cs="Times New Roman"/>
          <w:b/>
          <w:sz w:val="24"/>
          <w:szCs w:val="24"/>
        </w:rPr>
        <w:t>Способы информирования заявителей о порядке подачи и рассмотрения жалобы, в том числе посредством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муниципальной услуги</w:t>
      </w:r>
    </w:p>
    <w:p w:rsidR="00447A38" w:rsidRPr="007B4609" w:rsidRDefault="00447A38" w:rsidP="00447A38">
      <w:pPr>
        <w:autoSpaceDE w:val="0"/>
        <w:autoSpaceDN w:val="0"/>
        <w:adjustRightInd w:val="0"/>
        <w:ind w:firstLine="540"/>
        <w:jc w:val="both"/>
      </w:pPr>
    </w:p>
    <w:p w:rsidR="00447A38" w:rsidRPr="007B4609" w:rsidRDefault="00447A38" w:rsidP="00447A38">
      <w:pPr>
        <w:autoSpaceDE w:val="0"/>
        <w:autoSpaceDN w:val="0"/>
        <w:adjustRightInd w:val="0"/>
        <w:ind w:firstLine="540"/>
        <w:jc w:val="both"/>
      </w:pPr>
      <w:r w:rsidRPr="007B4609">
        <w:t>5.9. Информирование заявителей о порядке подачи и рассмотрения жалобы обеспечивается посредством размещения информации на информационном стенде в здании Администрации, МФЦ, на официальном сайте Администрации, МФЦ в информационно-телекоммуникационной сети «Интернет», Едином портале, Региональном портале, а также в устной и (или) письменной форме.</w:t>
      </w:r>
    </w:p>
    <w:p w:rsidR="00447A38" w:rsidRPr="007B4609" w:rsidRDefault="00447A38" w:rsidP="00447A38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47A38" w:rsidRPr="007B4609" w:rsidRDefault="00447A38" w:rsidP="00447A38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47A38" w:rsidRPr="007B4609" w:rsidRDefault="00447A38" w:rsidP="00447A38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4609">
        <w:rPr>
          <w:rFonts w:ascii="Times New Roman" w:hAnsi="Times New Roman" w:cs="Times New Roman"/>
          <w:b/>
          <w:sz w:val="24"/>
          <w:szCs w:val="24"/>
        </w:rPr>
        <w:t>Перечень нормативных правовых актов, регулирующих порядок досудебного (внесудебного) обжалования решений и действий (бездействия) органа, предоставляющего муниципальную услугу, а также его должностных лиц, муниципальных служащих</w:t>
      </w:r>
    </w:p>
    <w:p w:rsidR="00447A38" w:rsidRPr="007B4609" w:rsidRDefault="00447A38" w:rsidP="00447A38">
      <w:pPr>
        <w:autoSpaceDE w:val="0"/>
        <w:autoSpaceDN w:val="0"/>
        <w:adjustRightInd w:val="0"/>
        <w:ind w:firstLine="540"/>
        <w:jc w:val="both"/>
      </w:pPr>
    </w:p>
    <w:p w:rsidR="00447A38" w:rsidRPr="007B4609" w:rsidRDefault="00447A38" w:rsidP="00447A38">
      <w:pPr>
        <w:autoSpaceDE w:val="0"/>
        <w:autoSpaceDN w:val="0"/>
        <w:adjustRightInd w:val="0"/>
        <w:ind w:firstLine="540"/>
        <w:jc w:val="both"/>
      </w:pPr>
    </w:p>
    <w:p w:rsidR="00447A38" w:rsidRPr="007B4609" w:rsidRDefault="00447A38" w:rsidP="00447A38">
      <w:pPr>
        <w:autoSpaceDE w:val="0"/>
        <w:autoSpaceDN w:val="0"/>
        <w:adjustRightInd w:val="0"/>
        <w:ind w:firstLine="540"/>
        <w:jc w:val="both"/>
      </w:pPr>
      <w:r w:rsidRPr="007B4609">
        <w:t>5.10. Порядок досудебного (внесудебного) обжалования решений и действий (бездействия) органа, предоставляющего муниципальную услугу, а также его должностных лиц, муниципальных служащих регулируются следующими нормативными правовыми актами:</w:t>
      </w:r>
    </w:p>
    <w:p w:rsidR="00447A38" w:rsidRPr="007B4609" w:rsidRDefault="00447A38" w:rsidP="00447A38">
      <w:pPr>
        <w:ind w:firstLine="708"/>
        <w:jc w:val="both"/>
      </w:pPr>
      <w:r w:rsidRPr="007B4609">
        <w:t>- ФЗ № 210-ФЗ;</w:t>
      </w:r>
    </w:p>
    <w:p w:rsidR="00447A38" w:rsidRPr="007B4609" w:rsidRDefault="00447A38" w:rsidP="00447A38">
      <w:pPr>
        <w:ind w:firstLine="708"/>
        <w:jc w:val="both"/>
      </w:pPr>
      <w:r w:rsidRPr="007B4609">
        <w:t>- Постановление Правительства Российской Федерации от 20.11.2012                   № 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</w:t>
      </w:r>
      <w:r>
        <w:t>ственных и муниципальных услуг».</w:t>
      </w:r>
    </w:p>
    <w:p w:rsidR="00447A38" w:rsidRPr="007B4609" w:rsidRDefault="00447A38" w:rsidP="00447A38">
      <w:pPr>
        <w:autoSpaceDE w:val="0"/>
        <w:autoSpaceDN w:val="0"/>
        <w:adjustRightInd w:val="0"/>
        <w:jc w:val="right"/>
        <w:outlineLvl w:val="0"/>
        <w:rPr>
          <w:lang w:eastAsia="ru-RU"/>
        </w:rPr>
      </w:pPr>
    </w:p>
    <w:p w:rsidR="00447A38" w:rsidRPr="007B4609" w:rsidRDefault="00447A38" w:rsidP="00447A38">
      <w:pPr>
        <w:autoSpaceDE w:val="0"/>
        <w:autoSpaceDN w:val="0"/>
        <w:adjustRightInd w:val="0"/>
        <w:jc w:val="right"/>
        <w:outlineLvl w:val="0"/>
        <w:rPr>
          <w:lang w:eastAsia="ru-RU"/>
        </w:rPr>
      </w:pPr>
    </w:p>
    <w:p w:rsidR="00447A38" w:rsidRPr="007B4609" w:rsidRDefault="00447A38" w:rsidP="00447A38">
      <w:pPr>
        <w:autoSpaceDE w:val="0"/>
        <w:autoSpaceDN w:val="0"/>
        <w:adjustRightInd w:val="0"/>
        <w:jc w:val="right"/>
        <w:outlineLvl w:val="0"/>
        <w:rPr>
          <w:lang w:eastAsia="ru-RU"/>
        </w:rPr>
      </w:pPr>
    </w:p>
    <w:p w:rsidR="00447A38" w:rsidRPr="007B4609" w:rsidRDefault="00447A38" w:rsidP="00447A38">
      <w:pPr>
        <w:autoSpaceDE w:val="0"/>
        <w:autoSpaceDN w:val="0"/>
        <w:adjustRightInd w:val="0"/>
        <w:jc w:val="right"/>
        <w:outlineLvl w:val="0"/>
        <w:rPr>
          <w:lang w:eastAsia="ru-RU"/>
        </w:rPr>
      </w:pPr>
    </w:p>
    <w:p w:rsidR="00447A38" w:rsidRPr="007B4609" w:rsidRDefault="00447A38" w:rsidP="00447A38">
      <w:pPr>
        <w:autoSpaceDE w:val="0"/>
        <w:autoSpaceDN w:val="0"/>
        <w:adjustRightInd w:val="0"/>
        <w:jc w:val="right"/>
        <w:outlineLvl w:val="0"/>
        <w:rPr>
          <w:lang w:eastAsia="ru-RU"/>
        </w:rPr>
      </w:pPr>
    </w:p>
    <w:p w:rsidR="00447A38" w:rsidRPr="007B4609" w:rsidRDefault="00447A38" w:rsidP="00447A38">
      <w:pPr>
        <w:autoSpaceDE w:val="0"/>
        <w:autoSpaceDN w:val="0"/>
        <w:adjustRightInd w:val="0"/>
        <w:jc w:val="right"/>
        <w:outlineLvl w:val="0"/>
        <w:rPr>
          <w:lang w:eastAsia="ru-RU"/>
        </w:rPr>
      </w:pPr>
    </w:p>
    <w:p w:rsidR="00447A38" w:rsidRPr="007B4609" w:rsidRDefault="00447A38" w:rsidP="00447A38">
      <w:pPr>
        <w:autoSpaceDE w:val="0"/>
        <w:autoSpaceDN w:val="0"/>
        <w:adjustRightInd w:val="0"/>
        <w:jc w:val="right"/>
        <w:outlineLvl w:val="0"/>
        <w:rPr>
          <w:lang w:eastAsia="ru-RU"/>
        </w:rPr>
      </w:pPr>
    </w:p>
    <w:p w:rsidR="00447A38" w:rsidRPr="007B4609" w:rsidRDefault="00447A38" w:rsidP="00447A38">
      <w:pPr>
        <w:autoSpaceDE w:val="0"/>
        <w:autoSpaceDN w:val="0"/>
        <w:adjustRightInd w:val="0"/>
        <w:jc w:val="right"/>
        <w:outlineLvl w:val="0"/>
        <w:rPr>
          <w:lang w:eastAsia="ru-RU"/>
        </w:rPr>
      </w:pPr>
    </w:p>
    <w:p w:rsidR="00447A38" w:rsidRDefault="00447A38" w:rsidP="00447A38">
      <w:pPr>
        <w:autoSpaceDE w:val="0"/>
        <w:autoSpaceDN w:val="0"/>
        <w:adjustRightInd w:val="0"/>
        <w:jc w:val="right"/>
        <w:outlineLvl w:val="0"/>
        <w:rPr>
          <w:lang w:eastAsia="ru-RU"/>
        </w:rPr>
      </w:pPr>
    </w:p>
    <w:p w:rsidR="00447A38" w:rsidRDefault="00447A38" w:rsidP="00447A38">
      <w:pPr>
        <w:autoSpaceDE w:val="0"/>
        <w:autoSpaceDN w:val="0"/>
        <w:adjustRightInd w:val="0"/>
        <w:jc w:val="right"/>
        <w:outlineLvl w:val="0"/>
        <w:rPr>
          <w:lang w:eastAsia="ru-RU"/>
        </w:rPr>
      </w:pPr>
    </w:p>
    <w:p w:rsidR="00447A38" w:rsidRPr="007B4609" w:rsidRDefault="00447A38" w:rsidP="00447A38">
      <w:pPr>
        <w:autoSpaceDE w:val="0"/>
        <w:autoSpaceDN w:val="0"/>
        <w:adjustRightInd w:val="0"/>
        <w:jc w:val="right"/>
        <w:outlineLvl w:val="0"/>
        <w:rPr>
          <w:lang w:eastAsia="ru-RU"/>
        </w:rPr>
      </w:pPr>
    </w:p>
    <w:p w:rsidR="00447A38" w:rsidRDefault="00447A38" w:rsidP="00447A38">
      <w:pPr>
        <w:autoSpaceDE w:val="0"/>
        <w:autoSpaceDN w:val="0"/>
        <w:adjustRightInd w:val="0"/>
        <w:jc w:val="right"/>
        <w:outlineLvl w:val="0"/>
        <w:rPr>
          <w:lang w:eastAsia="ru-RU"/>
        </w:rPr>
      </w:pPr>
    </w:p>
    <w:p w:rsidR="003F70C9" w:rsidRDefault="003F70C9" w:rsidP="00447A38">
      <w:pPr>
        <w:autoSpaceDE w:val="0"/>
        <w:autoSpaceDN w:val="0"/>
        <w:adjustRightInd w:val="0"/>
        <w:jc w:val="right"/>
        <w:outlineLvl w:val="0"/>
        <w:rPr>
          <w:lang w:eastAsia="ru-RU"/>
        </w:rPr>
      </w:pPr>
    </w:p>
    <w:p w:rsidR="003F70C9" w:rsidRDefault="003F70C9" w:rsidP="00447A38">
      <w:pPr>
        <w:autoSpaceDE w:val="0"/>
        <w:autoSpaceDN w:val="0"/>
        <w:adjustRightInd w:val="0"/>
        <w:jc w:val="right"/>
        <w:outlineLvl w:val="0"/>
        <w:rPr>
          <w:lang w:eastAsia="ru-RU"/>
        </w:rPr>
      </w:pPr>
    </w:p>
    <w:p w:rsidR="003F70C9" w:rsidRDefault="003F70C9" w:rsidP="00447A38">
      <w:pPr>
        <w:autoSpaceDE w:val="0"/>
        <w:autoSpaceDN w:val="0"/>
        <w:adjustRightInd w:val="0"/>
        <w:jc w:val="right"/>
        <w:outlineLvl w:val="0"/>
        <w:rPr>
          <w:lang w:eastAsia="ru-RU"/>
        </w:rPr>
      </w:pPr>
    </w:p>
    <w:p w:rsidR="003F70C9" w:rsidRDefault="003F70C9" w:rsidP="00447A38">
      <w:pPr>
        <w:autoSpaceDE w:val="0"/>
        <w:autoSpaceDN w:val="0"/>
        <w:adjustRightInd w:val="0"/>
        <w:jc w:val="right"/>
        <w:outlineLvl w:val="0"/>
        <w:rPr>
          <w:lang w:eastAsia="ru-RU"/>
        </w:rPr>
      </w:pPr>
    </w:p>
    <w:p w:rsidR="003F70C9" w:rsidRDefault="003F70C9" w:rsidP="00447A38">
      <w:pPr>
        <w:autoSpaceDE w:val="0"/>
        <w:autoSpaceDN w:val="0"/>
        <w:adjustRightInd w:val="0"/>
        <w:jc w:val="right"/>
        <w:outlineLvl w:val="0"/>
        <w:rPr>
          <w:lang w:eastAsia="ru-RU"/>
        </w:rPr>
      </w:pPr>
    </w:p>
    <w:p w:rsidR="003F70C9" w:rsidRDefault="003F70C9" w:rsidP="00447A38">
      <w:pPr>
        <w:autoSpaceDE w:val="0"/>
        <w:autoSpaceDN w:val="0"/>
        <w:adjustRightInd w:val="0"/>
        <w:jc w:val="right"/>
        <w:outlineLvl w:val="0"/>
        <w:rPr>
          <w:lang w:eastAsia="ru-RU"/>
        </w:rPr>
      </w:pPr>
    </w:p>
    <w:p w:rsidR="003F70C9" w:rsidRDefault="003F70C9" w:rsidP="00447A38">
      <w:pPr>
        <w:autoSpaceDE w:val="0"/>
        <w:autoSpaceDN w:val="0"/>
        <w:adjustRightInd w:val="0"/>
        <w:jc w:val="right"/>
        <w:outlineLvl w:val="0"/>
        <w:rPr>
          <w:lang w:eastAsia="ru-RU"/>
        </w:rPr>
      </w:pPr>
    </w:p>
    <w:p w:rsidR="003F70C9" w:rsidRDefault="003F70C9" w:rsidP="00447A38">
      <w:pPr>
        <w:autoSpaceDE w:val="0"/>
        <w:autoSpaceDN w:val="0"/>
        <w:adjustRightInd w:val="0"/>
        <w:jc w:val="right"/>
        <w:outlineLvl w:val="0"/>
        <w:rPr>
          <w:lang w:eastAsia="ru-RU"/>
        </w:rPr>
      </w:pPr>
    </w:p>
    <w:p w:rsidR="003F70C9" w:rsidRDefault="003F70C9" w:rsidP="00447A38">
      <w:pPr>
        <w:autoSpaceDE w:val="0"/>
        <w:autoSpaceDN w:val="0"/>
        <w:adjustRightInd w:val="0"/>
        <w:jc w:val="right"/>
        <w:outlineLvl w:val="0"/>
        <w:rPr>
          <w:lang w:eastAsia="ru-RU"/>
        </w:rPr>
      </w:pPr>
    </w:p>
    <w:p w:rsidR="003F70C9" w:rsidRDefault="003F70C9" w:rsidP="00447A38">
      <w:pPr>
        <w:autoSpaceDE w:val="0"/>
        <w:autoSpaceDN w:val="0"/>
        <w:adjustRightInd w:val="0"/>
        <w:jc w:val="right"/>
        <w:outlineLvl w:val="0"/>
        <w:rPr>
          <w:lang w:eastAsia="ru-RU"/>
        </w:rPr>
      </w:pPr>
    </w:p>
    <w:p w:rsidR="003F70C9" w:rsidRDefault="003F70C9" w:rsidP="00447A38">
      <w:pPr>
        <w:autoSpaceDE w:val="0"/>
        <w:autoSpaceDN w:val="0"/>
        <w:adjustRightInd w:val="0"/>
        <w:jc w:val="right"/>
        <w:outlineLvl w:val="0"/>
        <w:rPr>
          <w:lang w:eastAsia="ru-RU"/>
        </w:rPr>
      </w:pPr>
    </w:p>
    <w:p w:rsidR="003F70C9" w:rsidRDefault="003F70C9" w:rsidP="00447A38">
      <w:pPr>
        <w:autoSpaceDE w:val="0"/>
        <w:autoSpaceDN w:val="0"/>
        <w:adjustRightInd w:val="0"/>
        <w:jc w:val="right"/>
        <w:outlineLvl w:val="0"/>
        <w:rPr>
          <w:lang w:eastAsia="ru-RU"/>
        </w:rPr>
      </w:pPr>
    </w:p>
    <w:p w:rsidR="003F70C9" w:rsidRDefault="003F70C9" w:rsidP="00447A38">
      <w:pPr>
        <w:autoSpaceDE w:val="0"/>
        <w:autoSpaceDN w:val="0"/>
        <w:adjustRightInd w:val="0"/>
        <w:jc w:val="right"/>
        <w:outlineLvl w:val="0"/>
        <w:rPr>
          <w:lang w:eastAsia="ru-RU"/>
        </w:rPr>
      </w:pPr>
    </w:p>
    <w:p w:rsidR="003F70C9" w:rsidRDefault="003F70C9" w:rsidP="00447A38">
      <w:pPr>
        <w:autoSpaceDE w:val="0"/>
        <w:autoSpaceDN w:val="0"/>
        <w:adjustRightInd w:val="0"/>
        <w:jc w:val="right"/>
        <w:outlineLvl w:val="0"/>
        <w:rPr>
          <w:lang w:eastAsia="ru-RU"/>
        </w:rPr>
      </w:pPr>
    </w:p>
    <w:p w:rsidR="003F70C9" w:rsidRDefault="003F70C9" w:rsidP="00447A38">
      <w:pPr>
        <w:autoSpaceDE w:val="0"/>
        <w:autoSpaceDN w:val="0"/>
        <w:adjustRightInd w:val="0"/>
        <w:jc w:val="right"/>
        <w:outlineLvl w:val="0"/>
        <w:rPr>
          <w:lang w:eastAsia="ru-RU"/>
        </w:rPr>
      </w:pPr>
    </w:p>
    <w:p w:rsidR="003F70C9" w:rsidRDefault="003F70C9" w:rsidP="00447A38">
      <w:pPr>
        <w:autoSpaceDE w:val="0"/>
        <w:autoSpaceDN w:val="0"/>
        <w:adjustRightInd w:val="0"/>
        <w:jc w:val="right"/>
        <w:outlineLvl w:val="0"/>
        <w:rPr>
          <w:lang w:eastAsia="ru-RU"/>
        </w:rPr>
      </w:pPr>
    </w:p>
    <w:p w:rsidR="003F70C9" w:rsidRDefault="003F70C9" w:rsidP="00447A38">
      <w:pPr>
        <w:autoSpaceDE w:val="0"/>
        <w:autoSpaceDN w:val="0"/>
        <w:adjustRightInd w:val="0"/>
        <w:jc w:val="right"/>
        <w:outlineLvl w:val="0"/>
        <w:rPr>
          <w:lang w:eastAsia="ru-RU"/>
        </w:rPr>
      </w:pPr>
    </w:p>
    <w:p w:rsidR="003F70C9" w:rsidRDefault="003F70C9" w:rsidP="00447A38">
      <w:pPr>
        <w:autoSpaceDE w:val="0"/>
        <w:autoSpaceDN w:val="0"/>
        <w:adjustRightInd w:val="0"/>
        <w:jc w:val="right"/>
        <w:outlineLvl w:val="0"/>
        <w:rPr>
          <w:lang w:eastAsia="ru-RU"/>
        </w:rPr>
      </w:pPr>
    </w:p>
    <w:p w:rsidR="003F70C9" w:rsidRDefault="003F70C9" w:rsidP="00447A38">
      <w:pPr>
        <w:autoSpaceDE w:val="0"/>
        <w:autoSpaceDN w:val="0"/>
        <w:adjustRightInd w:val="0"/>
        <w:jc w:val="right"/>
        <w:outlineLvl w:val="0"/>
        <w:rPr>
          <w:lang w:eastAsia="ru-RU"/>
        </w:rPr>
      </w:pPr>
    </w:p>
    <w:p w:rsidR="003F70C9" w:rsidRDefault="003F70C9" w:rsidP="00447A38">
      <w:pPr>
        <w:autoSpaceDE w:val="0"/>
        <w:autoSpaceDN w:val="0"/>
        <w:adjustRightInd w:val="0"/>
        <w:jc w:val="right"/>
        <w:outlineLvl w:val="0"/>
        <w:rPr>
          <w:lang w:eastAsia="ru-RU"/>
        </w:rPr>
      </w:pPr>
    </w:p>
    <w:p w:rsidR="003F70C9" w:rsidRDefault="003F70C9" w:rsidP="00447A38">
      <w:pPr>
        <w:autoSpaceDE w:val="0"/>
        <w:autoSpaceDN w:val="0"/>
        <w:adjustRightInd w:val="0"/>
        <w:jc w:val="right"/>
        <w:outlineLvl w:val="0"/>
        <w:rPr>
          <w:lang w:eastAsia="ru-RU"/>
        </w:rPr>
      </w:pPr>
    </w:p>
    <w:p w:rsidR="003F70C9" w:rsidRDefault="003F70C9" w:rsidP="00447A38">
      <w:pPr>
        <w:autoSpaceDE w:val="0"/>
        <w:autoSpaceDN w:val="0"/>
        <w:adjustRightInd w:val="0"/>
        <w:jc w:val="right"/>
        <w:outlineLvl w:val="0"/>
        <w:rPr>
          <w:lang w:eastAsia="ru-RU"/>
        </w:rPr>
      </w:pPr>
    </w:p>
    <w:p w:rsidR="003F70C9" w:rsidRDefault="003F70C9" w:rsidP="00447A38">
      <w:pPr>
        <w:autoSpaceDE w:val="0"/>
        <w:autoSpaceDN w:val="0"/>
        <w:adjustRightInd w:val="0"/>
        <w:jc w:val="right"/>
        <w:outlineLvl w:val="0"/>
        <w:rPr>
          <w:lang w:eastAsia="ru-RU"/>
        </w:rPr>
      </w:pPr>
    </w:p>
    <w:p w:rsidR="003F70C9" w:rsidRDefault="003F70C9" w:rsidP="00447A38">
      <w:pPr>
        <w:autoSpaceDE w:val="0"/>
        <w:autoSpaceDN w:val="0"/>
        <w:adjustRightInd w:val="0"/>
        <w:jc w:val="right"/>
        <w:outlineLvl w:val="0"/>
        <w:rPr>
          <w:lang w:eastAsia="ru-RU"/>
        </w:rPr>
      </w:pPr>
    </w:p>
    <w:p w:rsidR="003F70C9" w:rsidRDefault="003F70C9" w:rsidP="00447A38">
      <w:pPr>
        <w:autoSpaceDE w:val="0"/>
        <w:autoSpaceDN w:val="0"/>
        <w:adjustRightInd w:val="0"/>
        <w:jc w:val="right"/>
        <w:outlineLvl w:val="0"/>
        <w:rPr>
          <w:lang w:eastAsia="ru-RU"/>
        </w:rPr>
      </w:pPr>
    </w:p>
    <w:p w:rsidR="003F70C9" w:rsidRDefault="003F70C9" w:rsidP="00447A38">
      <w:pPr>
        <w:autoSpaceDE w:val="0"/>
        <w:autoSpaceDN w:val="0"/>
        <w:adjustRightInd w:val="0"/>
        <w:jc w:val="right"/>
        <w:outlineLvl w:val="0"/>
        <w:rPr>
          <w:lang w:eastAsia="ru-RU"/>
        </w:rPr>
      </w:pPr>
    </w:p>
    <w:p w:rsidR="003F70C9" w:rsidRDefault="003F70C9" w:rsidP="00447A38">
      <w:pPr>
        <w:autoSpaceDE w:val="0"/>
        <w:autoSpaceDN w:val="0"/>
        <w:adjustRightInd w:val="0"/>
        <w:jc w:val="right"/>
        <w:outlineLvl w:val="0"/>
        <w:rPr>
          <w:lang w:eastAsia="ru-RU"/>
        </w:rPr>
      </w:pPr>
    </w:p>
    <w:p w:rsidR="003F70C9" w:rsidRDefault="003F70C9" w:rsidP="00447A38">
      <w:pPr>
        <w:autoSpaceDE w:val="0"/>
        <w:autoSpaceDN w:val="0"/>
        <w:adjustRightInd w:val="0"/>
        <w:jc w:val="right"/>
        <w:outlineLvl w:val="0"/>
        <w:rPr>
          <w:lang w:eastAsia="ru-RU"/>
        </w:rPr>
      </w:pPr>
    </w:p>
    <w:p w:rsidR="003F70C9" w:rsidRDefault="003F70C9" w:rsidP="00447A38">
      <w:pPr>
        <w:autoSpaceDE w:val="0"/>
        <w:autoSpaceDN w:val="0"/>
        <w:adjustRightInd w:val="0"/>
        <w:jc w:val="right"/>
        <w:outlineLvl w:val="0"/>
        <w:rPr>
          <w:lang w:eastAsia="ru-RU"/>
        </w:rPr>
      </w:pPr>
    </w:p>
    <w:p w:rsidR="003F70C9" w:rsidRPr="007B4609" w:rsidRDefault="003F70C9" w:rsidP="00447A38">
      <w:pPr>
        <w:autoSpaceDE w:val="0"/>
        <w:autoSpaceDN w:val="0"/>
        <w:adjustRightInd w:val="0"/>
        <w:jc w:val="right"/>
        <w:outlineLvl w:val="0"/>
        <w:rPr>
          <w:lang w:eastAsia="ru-RU"/>
        </w:rPr>
      </w:pPr>
    </w:p>
    <w:p w:rsidR="00447A38" w:rsidRPr="007B4609" w:rsidRDefault="00447A38" w:rsidP="00447A38">
      <w:pPr>
        <w:autoSpaceDE w:val="0"/>
        <w:autoSpaceDN w:val="0"/>
        <w:adjustRightInd w:val="0"/>
        <w:jc w:val="right"/>
        <w:outlineLvl w:val="0"/>
        <w:rPr>
          <w:lang w:eastAsia="ru-RU"/>
        </w:rPr>
      </w:pPr>
    </w:p>
    <w:p w:rsidR="00447A38" w:rsidRPr="007B4609" w:rsidRDefault="00447A38" w:rsidP="00447A38">
      <w:pPr>
        <w:autoSpaceDE w:val="0"/>
        <w:autoSpaceDN w:val="0"/>
        <w:adjustRightInd w:val="0"/>
        <w:jc w:val="right"/>
        <w:outlineLvl w:val="0"/>
        <w:rPr>
          <w:lang w:eastAsia="ru-RU"/>
        </w:rPr>
      </w:pPr>
      <w:r w:rsidRPr="007B4609">
        <w:rPr>
          <w:lang w:eastAsia="ru-RU"/>
        </w:rPr>
        <w:t>Приложение № 1</w:t>
      </w:r>
    </w:p>
    <w:p w:rsidR="00447A38" w:rsidRPr="007B4609" w:rsidRDefault="00447A38" w:rsidP="00447A38">
      <w:pPr>
        <w:autoSpaceDE w:val="0"/>
        <w:autoSpaceDN w:val="0"/>
        <w:adjustRightInd w:val="0"/>
        <w:jc w:val="right"/>
        <w:rPr>
          <w:lang w:eastAsia="ru-RU"/>
        </w:rPr>
      </w:pPr>
      <w:r w:rsidRPr="007B4609">
        <w:rPr>
          <w:lang w:eastAsia="ru-RU"/>
        </w:rPr>
        <w:t>к Административному регламенту</w:t>
      </w:r>
    </w:p>
    <w:p w:rsidR="00447A38" w:rsidRPr="007B4609" w:rsidRDefault="00447A38" w:rsidP="00447A38">
      <w:pPr>
        <w:autoSpaceDE w:val="0"/>
        <w:autoSpaceDN w:val="0"/>
        <w:adjustRightInd w:val="0"/>
        <w:jc w:val="center"/>
        <w:rPr>
          <w:lang w:eastAsia="ru-RU"/>
        </w:rPr>
      </w:pPr>
      <w:r w:rsidRPr="007B4609">
        <w:rPr>
          <w:lang w:eastAsia="ru-RU"/>
        </w:rPr>
        <w:t xml:space="preserve">                                                                «Предоставление муниципального имущества</w:t>
      </w:r>
    </w:p>
    <w:p w:rsidR="00447A38" w:rsidRPr="007B4609" w:rsidRDefault="00447A38" w:rsidP="00447A38">
      <w:pPr>
        <w:autoSpaceDE w:val="0"/>
        <w:autoSpaceDN w:val="0"/>
        <w:adjustRightInd w:val="0"/>
        <w:jc w:val="right"/>
        <w:rPr>
          <w:lang w:eastAsia="ru-RU"/>
        </w:rPr>
      </w:pPr>
      <w:r w:rsidRPr="007B4609">
        <w:rPr>
          <w:lang w:eastAsia="ru-RU"/>
        </w:rPr>
        <w:t>в доверительное управление"</w:t>
      </w:r>
    </w:p>
    <w:p w:rsidR="00447A38" w:rsidRPr="007B4609" w:rsidRDefault="00447A38" w:rsidP="00447A38">
      <w:pPr>
        <w:pStyle w:val="1"/>
        <w:keepNext w:val="0"/>
        <w:autoSpaceDE w:val="0"/>
        <w:autoSpaceDN w:val="0"/>
        <w:adjustRightInd w:val="0"/>
        <w:spacing w:before="0" w:after="0"/>
        <w:jc w:val="right"/>
        <w:rPr>
          <w:rFonts w:ascii="Courier New" w:hAnsi="Courier New" w:cs="Courier New"/>
          <w:b w:val="0"/>
          <w:bCs/>
          <w:kern w:val="0"/>
          <w:sz w:val="24"/>
          <w:szCs w:val="24"/>
          <w:lang w:eastAsia="ru-RU"/>
        </w:rPr>
      </w:pPr>
      <w:r w:rsidRPr="007B4609">
        <w:rPr>
          <w:rFonts w:ascii="Courier New" w:hAnsi="Courier New" w:cs="Courier New"/>
          <w:b w:val="0"/>
          <w:bCs/>
          <w:kern w:val="0"/>
          <w:sz w:val="24"/>
          <w:szCs w:val="24"/>
          <w:lang w:eastAsia="ru-RU"/>
        </w:rPr>
        <w:t xml:space="preserve">                                       </w:t>
      </w:r>
    </w:p>
    <w:p w:rsidR="00447A38" w:rsidRPr="007B4609" w:rsidRDefault="00447A38" w:rsidP="00447A38">
      <w:pPr>
        <w:pStyle w:val="1"/>
        <w:keepNext w:val="0"/>
        <w:autoSpaceDE w:val="0"/>
        <w:autoSpaceDN w:val="0"/>
        <w:adjustRightInd w:val="0"/>
        <w:spacing w:before="0" w:after="0"/>
        <w:jc w:val="right"/>
        <w:rPr>
          <w:b w:val="0"/>
          <w:sz w:val="24"/>
          <w:szCs w:val="24"/>
        </w:rPr>
      </w:pPr>
      <w:r w:rsidRPr="007B4609">
        <w:rPr>
          <w:b w:val="0"/>
          <w:bCs/>
          <w:kern w:val="0"/>
          <w:sz w:val="24"/>
          <w:szCs w:val="24"/>
          <w:lang w:eastAsia="ru-RU"/>
        </w:rPr>
        <w:t>Главе администраци</w:t>
      </w:r>
      <w:r w:rsidRPr="007B4609">
        <w:rPr>
          <w:rFonts w:ascii="Courier New" w:hAnsi="Courier New" w:cs="Courier New"/>
          <w:b w:val="0"/>
          <w:bCs/>
          <w:kern w:val="0"/>
          <w:sz w:val="24"/>
          <w:szCs w:val="24"/>
          <w:lang w:eastAsia="ru-RU"/>
        </w:rPr>
        <w:t>и</w:t>
      </w:r>
      <w:r w:rsidRPr="007B4609">
        <w:rPr>
          <w:b w:val="0"/>
          <w:i/>
          <w:sz w:val="24"/>
          <w:szCs w:val="24"/>
        </w:rPr>
        <w:t xml:space="preserve"> </w:t>
      </w:r>
      <w:proofErr w:type="spellStart"/>
      <w:r w:rsidR="003F70C9">
        <w:rPr>
          <w:b w:val="0"/>
          <w:sz w:val="24"/>
          <w:szCs w:val="24"/>
        </w:rPr>
        <w:t>Голицынского</w:t>
      </w:r>
      <w:proofErr w:type="spellEnd"/>
      <w:r w:rsidRPr="00AB0FA6">
        <w:rPr>
          <w:sz w:val="24"/>
          <w:szCs w:val="24"/>
        </w:rPr>
        <w:t xml:space="preserve"> </w:t>
      </w:r>
      <w:r w:rsidRPr="007B4609">
        <w:rPr>
          <w:b w:val="0"/>
          <w:sz w:val="24"/>
          <w:szCs w:val="24"/>
        </w:rPr>
        <w:t>сельсовета</w:t>
      </w:r>
    </w:p>
    <w:p w:rsidR="00447A38" w:rsidRPr="007B4609" w:rsidRDefault="00447A38" w:rsidP="00447A38">
      <w:pPr>
        <w:pStyle w:val="1"/>
        <w:keepNext w:val="0"/>
        <w:autoSpaceDE w:val="0"/>
        <w:autoSpaceDN w:val="0"/>
        <w:adjustRightInd w:val="0"/>
        <w:spacing w:before="0" w:after="0"/>
        <w:jc w:val="right"/>
        <w:rPr>
          <w:rFonts w:ascii="Courier New" w:hAnsi="Courier New" w:cs="Courier New"/>
          <w:b w:val="0"/>
          <w:bCs/>
          <w:kern w:val="0"/>
          <w:sz w:val="24"/>
          <w:szCs w:val="24"/>
          <w:lang w:eastAsia="ru-RU"/>
        </w:rPr>
      </w:pPr>
      <w:r w:rsidRPr="007B4609">
        <w:rPr>
          <w:b w:val="0"/>
          <w:sz w:val="24"/>
          <w:szCs w:val="24"/>
        </w:rPr>
        <w:t xml:space="preserve"> </w:t>
      </w:r>
      <w:proofErr w:type="spellStart"/>
      <w:r w:rsidRPr="007B4609">
        <w:rPr>
          <w:b w:val="0"/>
          <w:sz w:val="24"/>
          <w:szCs w:val="24"/>
        </w:rPr>
        <w:t>Нижнеломовского</w:t>
      </w:r>
      <w:proofErr w:type="spellEnd"/>
      <w:r w:rsidRPr="007B4609">
        <w:rPr>
          <w:b w:val="0"/>
          <w:sz w:val="24"/>
          <w:szCs w:val="24"/>
        </w:rPr>
        <w:t xml:space="preserve"> района Пензенской области</w:t>
      </w:r>
    </w:p>
    <w:p w:rsidR="00447A38" w:rsidRPr="007B4609" w:rsidRDefault="00447A38" w:rsidP="00447A38">
      <w:pPr>
        <w:pStyle w:val="1"/>
        <w:keepNext w:val="0"/>
        <w:autoSpaceDE w:val="0"/>
        <w:autoSpaceDN w:val="0"/>
        <w:adjustRightInd w:val="0"/>
        <w:spacing w:before="0" w:after="0"/>
        <w:jc w:val="right"/>
        <w:rPr>
          <w:rFonts w:ascii="Courier New" w:hAnsi="Courier New" w:cs="Courier New"/>
          <w:b w:val="0"/>
          <w:bCs/>
          <w:kern w:val="0"/>
          <w:sz w:val="24"/>
          <w:szCs w:val="24"/>
          <w:lang w:eastAsia="ru-RU"/>
        </w:rPr>
      </w:pPr>
      <w:r w:rsidRPr="007B4609">
        <w:rPr>
          <w:rFonts w:ascii="Courier New" w:hAnsi="Courier New" w:cs="Courier New"/>
          <w:b w:val="0"/>
          <w:bCs/>
          <w:kern w:val="0"/>
          <w:sz w:val="24"/>
          <w:szCs w:val="24"/>
          <w:lang w:eastAsia="ru-RU"/>
        </w:rPr>
        <w:t xml:space="preserve">                            _____________________________</w:t>
      </w:r>
    </w:p>
    <w:p w:rsidR="00447A38" w:rsidRPr="00E57407" w:rsidRDefault="00447A38" w:rsidP="00447A38">
      <w:pPr>
        <w:pStyle w:val="1"/>
        <w:keepNext w:val="0"/>
        <w:autoSpaceDE w:val="0"/>
        <w:autoSpaceDN w:val="0"/>
        <w:adjustRightInd w:val="0"/>
        <w:spacing w:before="0" w:after="0"/>
        <w:jc w:val="center"/>
        <w:rPr>
          <w:b w:val="0"/>
          <w:bCs/>
          <w:kern w:val="0"/>
          <w:sz w:val="24"/>
          <w:szCs w:val="24"/>
          <w:lang w:eastAsia="ru-RU"/>
        </w:rPr>
      </w:pPr>
      <w:r w:rsidRPr="007B4609">
        <w:rPr>
          <w:rFonts w:ascii="Courier New" w:hAnsi="Courier New" w:cs="Courier New"/>
          <w:b w:val="0"/>
          <w:bCs/>
          <w:kern w:val="0"/>
          <w:sz w:val="24"/>
          <w:szCs w:val="24"/>
          <w:lang w:eastAsia="ru-RU"/>
        </w:rPr>
        <w:t xml:space="preserve">                        </w:t>
      </w:r>
      <w:r w:rsidRPr="00E57407">
        <w:rPr>
          <w:b w:val="0"/>
          <w:bCs/>
          <w:kern w:val="0"/>
          <w:sz w:val="24"/>
          <w:szCs w:val="24"/>
          <w:lang w:eastAsia="ru-RU"/>
        </w:rPr>
        <w:t>(Ф.И.О.)</w:t>
      </w:r>
    </w:p>
    <w:p w:rsidR="00447A38" w:rsidRDefault="00447A38" w:rsidP="00447A38">
      <w:pPr>
        <w:pStyle w:val="1"/>
        <w:keepNext w:val="0"/>
        <w:autoSpaceDE w:val="0"/>
        <w:autoSpaceDN w:val="0"/>
        <w:adjustRightInd w:val="0"/>
        <w:spacing w:before="0" w:after="0"/>
        <w:jc w:val="right"/>
        <w:rPr>
          <w:b w:val="0"/>
          <w:bCs/>
          <w:kern w:val="0"/>
          <w:sz w:val="24"/>
          <w:szCs w:val="24"/>
          <w:lang w:eastAsia="ru-RU"/>
        </w:rPr>
      </w:pPr>
      <w:r w:rsidRPr="00E57407">
        <w:rPr>
          <w:b w:val="0"/>
          <w:bCs/>
          <w:kern w:val="0"/>
          <w:sz w:val="24"/>
          <w:szCs w:val="24"/>
          <w:lang w:eastAsia="ru-RU"/>
        </w:rPr>
        <w:t xml:space="preserve">                          </w:t>
      </w:r>
    </w:p>
    <w:p w:rsidR="00447A38" w:rsidRPr="00E57407" w:rsidRDefault="00447A38" w:rsidP="00447A38">
      <w:pPr>
        <w:pStyle w:val="1"/>
        <w:keepNext w:val="0"/>
        <w:autoSpaceDE w:val="0"/>
        <w:autoSpaceDN w:val="0"/>
        <w:adjustRightInd w:val="0"/>
        <w:spacing w:before="0" w:after="0"/>
        <w:jc w:val="right"/>
        <w:rPr>
          <w:b w:val="0"/>
          <w:bCs/>
          <w:kern w:val="0"/>
          <w:sz w:val="24"/>
          <w:szCs w:val="24"/>
          <w:lang w:eastAsia="ru-RU"/>
        </w:rPr>
      </w:pPr>
      <w:r w:rsidRPr="00E57407">
        <w:rPr>
          <w:b w:val="0"/>
          <w:bCs/>
          <w:kern w:val="0"/>
          <w:sz w:val="24"/>
          <w:szCs w:val="24"/>
          <w:lang w:eastAsia="ru-RU"/>
        </w:rPr>
        <w:t>От___________________________</w:t>
      </w:r>
    </w:p>
    <w:p w:rsidR="00447A38" w:rsidRPr="00E57407" w:rsidRDefault="00447A38" w:rsidP="00447A38">
      <w:pPr>
        <w:pStyle w:val="1"/>
        <w:keepNext w:val="0"/>
        <w:autoSpaceDE w:val="0"/>
        <w:autoSpaceDN w:val="0"/>
        <w:adjustRightInd w:val="0"/>
        <w:spacing w:before="0" w:after="0"/>
        <w:jc w:val="right"/>
        <w:rPr>
          <w:b w:val="0"/>
          <w:bCs/>
          <w:kern w:val="0"/>
          <w:sz w:val="24"/>
          <w:szCs w:val="24"/>
          <w:lang w:eastAsia="ru-RU"/>
        </w:rPr>
      </w:pPr>
      <w:r w:rsidRPr="00E57407">
        <w:rPr>
          <w:b w:val="0"/>
          <w:bCs/>
          <w:kern w:val="0"/>
          <w:sz w:val="24"/>
          <w:szCs w:val="24"/>
          <w:lang w:eastAsia="ru-RU"/>
        </w:rPr>
        <w:t xml:space="preserve">                            </w:t>
      </w:r>
      <w:r>
        <w:rPr>
          <w:b w:val="0"/>
          <w:bCs/>
          <w:kern w:val="0"/>
          <w:sz w:val="24"/>
          <w:szCs w:val="24"/>
          <w:lang w:eastAsia="ru-RU"/>
        </w:rPr>
        <w:t xml:space="preserve">                                 </w:t>
      </w:r>
      <w:r w:rsidRPr="00E57407">
        <w:rPr>
          <w:b w:val="0"/>
          <w:bCs/>
          <w:kern w:val="0"/>
          <w:sz w:val="24"/>
          <w:szCs w:val="24"/>
          <w:lang w:eastAsia="ru-RU"/>
        </w:rPr>
        <w:t>(наименование заявителя, фамилия имя               отчество (при наличии) физического лица</w:t>
      </w:r>
    </w:p>
    <w:p w:rsidR="00447A38" w:rsidRPr="007B4609" w:rsidRDefault="00447A38" w:rsidP="00447A38">
      <w:pPr>
        <w:pStyle w:val="1"/>
        <w:keepNext w:val="0"/>
        <w:autoSpaceDE w:val="0"/>
        <w:autoSpaceDN w:val="0"/>
        <w:adjustRightInd w:val="0"/>
        <w:spacing w:before="0" w:after="0"/>
        <w:jc w:val="right"/>
        <w:rPr>
          <w:rFonts w:ascii="Courier New" w:hAnsi="Courier New" w:cs="Courier New"/>
          <w:b w:val="0"/>
          <w:bCs/>
          <w:kern w:val="0"/>
          <w:sz w:val="24"/>
          <w:szCs w:val="24"/>
          <w:lang w:eastAsia="ru-RU"/>
        </w:rPr>
      </w:pPr>
    </w:p>
    <w:p w:rsidR="00447A38" w:rsidRPr="007B4609" w:rsidRDefault="00447A38" w:rsidP="00447A38">
      <w:pPr>
        <w:pStyle w:val="a0"/>
        <w:spacing w:after="0"/>
        <w:jc w:val="right"/>
        <w:rPr>
          <w:kern w:val="24"/>
          <w:szCs w:val="24"/>
        </w:rPr>
      </w:pPr>
      <w:r w:rsidRPr="007B4609">
        <w:rPr>
          <w:kern w:val="24"/>
          <w:szCs w:val="24"/>
        </w:rPr>
        <w:t>Контактная информация:</w:t>
      </w:r>
    </w:p>
    <w:p w:rsidR="00447A38" w:rsidRPr="007B4609" w:rsidRDefault="00447A38" w:rsidP="00447A38">
      <w:pPr>
        <w:pStyle w:val="a0"/>
        <w:spacing w:after="0"/>
        <w:jc w:val="right"/>
        <w:rPr>
          <w:kern w:val="24"/>
          <w:szCs w:val="24"/>
        </w:rPr>
      </w:pPr>
      <w:r w:rsidRPr="007B4609">
        <w:rPr>
          <w:kern w:val="24"/>
          <w:szCs w:val="24"/>
        </w:rPr>
        <w:t>Почтовый адрес:</w:t>
      </w:r>
    </w:p>
    <w:p w:rsidR="00447A38" w:rsidRPr="007B4609" w:rsidRDefault="00447A38" w:rsidP="00447A38">
      <w:pPr>
        <w:pStyle w:val="a0"/>
        <w:spacing w:after="0"/>
        <w:jc w:val="right"/>
        <w:rPr>
          <w:kern w:val="24"/>
          <w:szCs w:val="24"/>
        </w:rPr>
      </w:pPr>
      <w:r w:rsidRPr="007B4609">
        <w:rPr>
          <w:kern w:val="24"/>
          <w:szCs w:val="24"/>
        </w:rPr>
        <w:t>Адрес электронной почты:</w:t>
      </w:r>
    </w:p>
    <w:p w:rsidR="00447A38" w:rsidRPr="007B4609" w:rsidRDefault="00447A38" w:rsidP="00447A38">
      <w:pPr>
        <w:pStyle w:val="a0"/>
        <w:spacing w:after="0"/>
        <w:jc w:val="right"/>
        <w:rPr>
          <w:kern w:val="24"/>
          <w:szCs w:val="24"/>
        </w:rPr>
      </w:pPr>
      <w:r w:rsidRPr="007B4609">
        <w:rPr>
          <w:kern w:val="24"/>
          <w:szCs w:val="24"/>
        </w:rPr>
        <w:t>Телефон:</w:t>
      </w:r>
    </w:p>
    <w:p w:rsidR="00447A38" w:rsidRPr="007B4609" w:rsidRDefault="00447A38" w:rsidP="00447A38">
      <w:pPr>
        <w:pStyle w:val="a0"/>
        <w:spacing w:after="0"/>
        <w:jc w:val="right"/>
        <w:rPr>
          <w:kern w:val="24"/>
          <w:szCs w:val="24"/>
        </w:rPr>
      </w:pPr>
    </w:p>
    <w:p w:rsidR="00447A38" w:rsidRPr="007B4609" w:rsidRDefault="00447A38" w:rsidP="00447A38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rFonts w:ascii="Courier New" w:hAnsi="Courier New" w:cs="Courier New"/>
          <w:b w:val="0"/>
          <w:bCs/>
          <w:kern w:val="0"/>
          <w:sz w:val="24"/>
          <w:szCs w:val="24"/>
          <w:lang w:eastAsia="ru-RU"/>
        </w:rPr>
      </w:pPr>
      <w:r w:rsidRPr="007B4609">
        <w:rPr>
          <w:rFonts w:ascii="Courier New" w:hAnsi="Courier New" w:cs="Courier New"/>
          <w:b w:val="0"/>
          <w:bCs/>
          <w:kern w:val="0"/>
          <w:sz w:val="24"/>
          <w:szCs w:val="24"/>
          <w:lang w:eastAsia="ru-RU"/>
        </w:rPr>
        <w:t xml:space="preserve">              </w:t>
      </w:r>
    </w:p>
    <w:p w:rsidR="00447A38" w:rsidRPr="007B4609" w:rsidRDefault="00447A38" w:rsidP="00447A38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bCs/>
          <w:kern w:val="0"/>
          <w:sz w:val="24"/>
          <w:szCs w:val="24"/>
          <w:lang w:eastAsia="ru-RU"/>
        </w:rPr>
      </w:pPr>
      <w:r w:rsidRPr="007B4609">
        <w:rPr>
          <w:rFonts w:ascii="Courier New" w:hAnsi="Courier New" w:cs="Courier New"/>
          <w:b w:val="0"/>
          <w:bCs/>
          <w:kern w:val="0"/>
          <w:sz w:val="24"/>
          <w:szCs w:val="24"/>
          <w:lang w:eastAsia="ru-RU"/>
        </w:rPr>
        <w:t xml:space="preserve">                         </w:t>
      </w:r>
      <w:r w:rsidRPr="007B4609">
        <w:rPr>
          <w:bCs/>
          <w:kern w:val="0"/>
          <w:sz w:val="24"/>
          <w:szCs w:val="24"/>
          <w:lang w:eastAsia="ru-RU"/>
        </w:rPr>
        <w:t>Заявление</w:t>
      </w:r>
    </w:p>
    <w:p w:rsidR="00447A38" w:rsidRPr="007B4609" w:rsidRDefault="00447A38" w:rsidP="00447A38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rFonts w:ascii="Courier New" w:hAnsi="Courier New" w:cs="Courier New"/>
          <w:b w:val="0"/>
          <w:bCs/>
          <w:kern w:val="0"/>
          <w:sz w:val="24"/>
          <w:szCs w:val="24"/>
          <w:lang w:eastAsia="ru-RU"/>
        </w:rPr>
      </w:pPr>
      <w:r w:rsidRPr="007B4609">
        <w:rPr>
          <w:rFonts w:ascii="Courier New" w:hAnsi="Courier New" w:cs="Courier New"/>
          <w:b w:val="0"/>
          <w:bCs/>
          <w:kern w:val="0"/>
          <w:sz w:val="24"/>
          <w:szCs w:val="24"/>
          <w:lang w:eastAsia="ru-RU"/>
        </w:rPr>
        <w:t xml:space="preserve">  </w:t>
      </w:r>
    </w:p>
    <w:p w:rsidR="00447A38" w:rsidRPr="007B4609" w:rsidRDefault="00447A38" w:rsidP="00447A38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b w:val="0"/>
          <w:bCs/>
          <w:kern w:val="0"/>
          <w:sz w:val="24"/>
          <w:szCs w:val="24"/>
          <w:lang w:eastAsia="ru-RU"/>
        </w:rPr>
      </w:pPr>
      <w:r w:rsidRPr="007B4609">
        <w:rPr>
          <w:b w:val="0"/>
          <w:bCs/>
          <w:kern w:val="0"/>
          <w:sz w:val="24"/>
          <w:szCs w:val="24"/>
          <w:lang w:eastAsia="ru-RU"/>
        </w:rPr>
        <w:t xml:space="preserve">прошу предоставить в доверительное управление  муниципальное имущество </w:t>
      </w:r>
    </w:p>
    <w:p w:rsidR="00447A38" w:rsidRPr="007B4609" w:rsidRDefault="00447A38" w:rsidP="00447A38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b w:val="0"/>
          <w:bCs/>
          <w:kern w:val="0"/>
          <w:sz w:val="24"/>
          <w:szCs w:val="24"/>
          <w:lang w:eastAsia="ru-RU"/>
        </w:rPr>
      </w:pPr>
      <w:r w:rsidRPr="007B4609">
        <w:rPr>
          <w:b w:val="0"/>
          <w:bCs/>
          <w:kern w:val="0"/>
          <w:sz w:val="24"/>
          <w:szCs w:val="24"/>
          <w:lang w:eastAsia="ru-RU"/>
        </w:rPr>
        <w:t xml:space="preserve"> ___________________________________________________________________</w:t>
      </w:r>
    </w:p>
    <w:p w:rsidR="00447A38" w:rsidRPr="007B4609" w:rsidRDefault="00447A38" w:rsidP="00447A38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b w:val="0"/>
          <w:bCs/>
          <w:kern w:val="0"/>
          <w:sz w:val="24"/>
          <w:szCs w:val="24"/>
          <w:lang w:eastAsia="ru-RU"/>
        </w:rPr>
      </w:pPr>
      <w:r w:rsidRPr="007B4609">
        <w:rPr>
          <w:b w:val="0"/>
          <w:bCs/>
          <w:kern w:val="0"/>
          <w:sz w:val="24"/>
          <w:szCs w:val="24"/>
          <w:lang w:eastAsia="ru-RU"/>
        </w:rPr>
        <w:t xml:space="preserve">    (нежилое помещение,   отдельное здание, сооружение, движимое имущество)</w:t>
      </w:r>
    </w:p>
    <w:p w:rsidR="00447A38" w:rsidRPr="007B4609" w:rsidRDefault="00447A38" w:rsidP="00447A38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b w:val="0"/>
          <w:bCs/>
          <w:kern w:val="0"/>
          <w:sz w:val="24"/>
          <w:szCs w:val="24"/>
          <w:lang w:eastAsia="ru-RU"/>
        </w:rPr>
      </w:pPr>
      <w:r w:rsidRPr="007B4609">
        <w:rPr>
          <w:b w:val="0"/>
          <w:bCs/>
          <w:kern w:val="0"/>
          <w:sz w:val="24"/>
          <w:szCs w:val="24"/>
          <w:lang w:eastAsia="ru-RU"/>
        </w:rPr>
        <w:t>общей площадью (протяженностью) _________________________________ кв. м,</w:t>
      </w:r>
    </w:p>
    <w:p w:rsidR="00447A38" w:rsidRPr="007B4609" w:rsidRDefault="00447A38" w:rsidP="00447A38">
      <w:pPr>
        <w:pStyle w:val="1"/>
        <w:keepNext w:val="0"/>
        <w:tabs>
          <w:tab w:val="clear" w:pos="432"/>
          <w:tab w:val="num" w:pos="0"/>
        </w:tabs>
        <w:autoSpaceDE w:val="0"/>
        <w:autoSpaceDN w:val="0"/>
        <w:adjustRightInd w:val="0"/>
        <w:spacing w:before="0" w:after="0"/>
        <w:ind w:left="0" w:firstLine="0"/>
        <w:jc w:val="both"/>
        <w:rPr>
          <w:b w:val="0"/>
          <w:bCs/>
          <w:kern w:val="0"/>
          <w:sz w:val="24"/>
          <w:szCs w:val="24"/>
          <w:lang w:eastAsia="ru-RU"/>
        </w:rPr>
      </w:pPr>
      <w:r w:rsidRPr="007B4609">
        <w:rPr>
          <w:b w:val="0"/>
          <w:bCs/>
          <w:kern w:val="0"/>
          <w:sz w:val="24"/>
          <w:szCs w:val="24"/>
          <w:lang w:eastAsia="ru-RU"/>
        </w:rPr>
        <w:t xml:space="preserve">расположенное  по адресу: </w:t>
      </w:r>
      <w:proofErr w:type="spellStart"/>
      <w:r w:rsidRPr="007B4609">
        <w:rPr>
          <w:b w:val="0"/>
          <w:bCs/>
          <w:kern w:val="0"/>
          <w:sz w:val="24"/>
          <w:szCs w:val="24"/>
          <w:lang w:eastAsia="ru-RU"/>
        </w:rPr>
        <w:t>_______________________________________________и</w:t>
      </w:r>
      <w:proofErr w:type="spellEnd"/>
      <w:r w:rsidRPr="007B4609">
        <w:rPr>
          <w:b w:val="0"/>
          <w:bCs/>
          <w:kern w:val="0"/>
          <w:sz w:val="24"/>
          <w:szCs w:val="24"/>
          <w:lang w:eastAsia="ru-RU"/>
        </w:rPr>
        <w:t xml:space="preserve"> заключить соответствующий договор на срок с _________________ по </w:t>
      </w:r>
      <w:proofErr w:type="spellStart"/>
      <w:r w:rsidRPr="007B4609">
        <w:rPr>
          <w:b w:val="0"/>
          <w:bCs/>
          <w:kern w:val="0"/>
          <w:sz w:val="24"/>
          <w:szCs w:val="24"/>
          <w:lang w:eastAsia="ru-RU"/>
        </w:rPr>
        <w:t>____________________для</w:t>
      </w:r>
      <w:proofErr w:type="spellEnd"/>
      <w:r w:rsidRPr="007B4609">
        <w:rPr>
          <w:b w:val="0"/>
          <w:bCs/>
          <w:kern w:val="0"/>
          <w:sz w:val="24"/>
          <w:szCs w:val="24"/>
          <w:lang w:eastAsia="ru-RU"/>
        </w:rPr>
        <w:t xml:space="preserve"> использования </w:t>
      </w:r>
    </w:p>
    <w:p w:rsidR="00447A38" w:rsidRPr="007B4609" w:rsidRDefault="00447A38" w:rsidP="00447A38">
      <w:pPr>
        <w:pStyle w:val="1"/>
        <w:keepNext w:val="0"/>
        <w:tabs>
          <w:tab w:val="clear" w:pos="432"/>
          <w:tab w:val="num" w:pos="0"/>
        </w:tabs>
        <w:autoSpaceDE w:val="0"/>
        <w:autoSpaceDN w:val="0"/>
        <w:adjustRightInd w:val="0"/>
        <w:spacing w:before="0" w:after="0"/>
        <w:ind w:left="0" w:firstLine="0"/>
        <w:jc w:val="both"/>
        <w:rPr>
          <w:b w:val="0"/>
          <w:bCs/>
          <w:kern w:val="0"/>
          <w:sz w:val="24"/>
          <w:szCs w:val="24"/>
          <w:lang w:eastAsia="ru-RU"/>
        </w:rPr>
      </w:pPr>
      <w:r w:rsidRPr="007B4609">
        <w:rPr>
          <w:b w:val="0"/>
          <w:bCs/>
          <w:kern w:val="0"/>
          <w:sz w:val="24"/>
          <w:szCs w:val="24"/>
          <w:lang w:eastAsia="ru-RU"/>
        </w:rPr>
        <w:t xml:space="preserve">                 _____________________________________________________</w:t>
      </w:r>
    </w:p>
    <w:p w:rsidR="00447A38" w:rsidRPr="007B4609" w:rsidRDefault="00447A38" w:rsidP="00447A38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b w:val="0"/>
          <w:bCs/>
          <w:kern w:val="0"/>
          <w:sz w:val="24"/>
          <w:szCs w:val="24"/>
          <w:lang w:eastAsia="ru-RU"/>
        </w:rPr>
      </w:pPr>
      <w:r w:rsidRPr="007B4609">
        <w:rPr>
          <w:b w:val="0"/>
          <w:bCs/>
          <w:kern w:val="0"/>
          <w:sz w:val="24"/>
          <w:szCs w:val="24"/>
          <w:lang w:eastAsia="ru-RU"/>
        </w:rPr>
        <w:t xml:space="preserve">                                      (указать цель использования)</w:t>
      </w:r>
    </w:p>
    <w:p w:rsidR="00447A38" w:rsidRPr="007B4609" w:rsidRDefault="00447A38" w:rsidP="00447A38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b w:val="0"/>
          <w:bCs/>
          <w:kern w:val="0"/>
          <w:sz w:val="24"/>
          <w:szCs w:val="24"/>
          <w:lang w:eastAsia="ru-RU"/>
        </w:rPr>
      </w:pPr>
      <w:r w:rsidRPr="007B4609">
        <w:rPr>
          <w:b w:val="0"/>
          <w:bCs/>
          <w:kern w:val="0"/>
          <w:sz w:val="24"/>
          <w:szCs w:val="24"/>
          <w:lang w:eastAsia="ru-RU"/>
        </w:rPr>
        <w:t>___________________________</w:t>
      </w:r>
    </w:p>
    <w:p w:rsidR="00447A38" w:rsidRPr="007B4609" w:rsidRDefault="00447A38" w:rsidP="00447A38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b w:val="0"/>
          <w:bCs/>
          <w:kern w:val="0"/>
          <w:sz w:val="24"/>
          <w:szCs w:val="24"/>
          <w:lang w:eastAsia="ru-RU"/>
        </w:rPr>
      </w:pPr>
    </w:p>
    <w:p w:rsidR="00447A38" w:rsidRPr="007B4609" w:rsidRDefault="00447A38" w:rsidP="00447A38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b w:val="0"/>
          <w:bCs/>
          <w:kern w:val="0"/>
          <w:sz w:val="24"/>
          <w:szCs w:val="24"/>
          <w:lang w:eastAsia="ru-RU"/>
        </w:rPr>
      </w:pPr>
      <w:r w:rsidRPr="007B4609">
        <w:rPr>
          <w:b w:val="0"/>
          <w:bCs/>
          <w:kern w:val="0"/>
          <w:sz w:val="24"/>
          <w:szCs w:val="24"/>
          <w:lang w:eastAsia="ru-RU"/>
        </w:rPr>
        <w:t>Заявитель _________________________</w:t>
      </w:r>
    </w:p>
    <w:p w:rsidR="00447A38" w:rsidRPr="007B4609" w:rsidRDefault="00447A38" w:rsidP="00447A38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b w:val="0"/>
          <w:bCs/>
          <w:kern w:val="0"/>
          <w:sz w:val="24"/>
          <w:szCs w:val="24"/>
          <w:lang w:eastAsia="ru-RU"/>
        </w:rPr>
      </w:pPr>
      <w:r w:rsidRPr="007B4609">
        <w:rPr>
          <w:b w:val="0"/>
          <w:bCs/>
          <w:kern w:val="0"/>
          <w:sz w:val="24"/>
          <w:szCs w:val="24"/>
          <w:lang w:eastAsia="ru-RU"/>
        </w:rPr>
        <w:t xml:space="preserve">                  (подпись)          МП (при наличии)</w:t>
      </w:r>
    </w:p>
    <w:p w:rsidR="00447A38" w:rsidRPr="007B4609" w:rsidRDefault="00447A38" w:rsidP="00447A38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b w:val="0"/>
          <w:bCs/>
          <w:kern w:val="0"/>
          <w:sz w:val="24"/>
          <w:szCs w:val="24"/>
          <w:lang w:eastAsia="ru-RU"/>
        </w:rPr>
      </w:pPr>
      <w:r w:rsidRPr="007B4609">
        <w:rPr>
          <w:b w:val="0"/>
          <w:bCs/>
          <w:kern w:val="0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Дата</w:t>
      </w:r>
    </w:p>
    <w:p w:rsidR="00447A38" w:rsidRPr="007B4609" w:rsidRDefault="00447A38" w:rsidP="00447A38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b w:val="0"/>
          <w:bCs/>
          <w:kern w:val="0"/>
          <w:sz w:val="24"/>
          <w:szCs w:val="24"/>
          <w:lang w:eastAsia="ru-RU"/>
        </w:rPr>
      </w:pPr>
      <w:r w:rsidRPr="007B4609">
        <w:rPr>
          <w:b w:val="0"/>
          <w:bCs/>
          <w:kern w:val="0"/>
          <w:sz w:val="24"/>
          <w:szCs w:val="24"/>
          <w:lang w:eastAsia="ru-RU"/>
        </w:rPr>
        <w:t>Контактная информация:</w:t>
      </w:r>
    </w:p>
    <w:p w:rsidR="00447A38" w:rsidRPr="007B4609" w:rsidRDefault="00447A38" w:rsidP="00447A38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b w:val="0"/>
          <w:bCs/>
          <w:kern w:val="0"/>
          <w:sz w:val="24"/>
          <w:szCs w:val="24"/>
          <w:lang w:eastAsia="ru-RU"/>
        </w:rPr>
      </w:pPr>
      <w:r w:rsidRPr="007B4609">
        <w:rPr>
          <w:b w:val="0"/>
          <w:bCs/>
          <w:kern w:val="0"/>
          <w:sz w:val="24"/>
          <w:szCs w:val="24"/>
          <w:lang w:eastAsia="ru-RU"/>
        </w:rPr>
        <w:t>Почтовый адрес:</w:t>
      </w:r>
    </w:p>
    <w:p w:rsidR="00447A38" w:rsidRPr="007B4609" w:rsidRDefault="00447A38" w:rsidP="00447A38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b w:val="0"/>
          <w:bCs/>
          <w:kern w:val="0"/>
          <w:sz w:val="24"/>
          <w:szCs w:val="24"/>
          <w:lang w:eastAsia="ru-RU"/>
        </w:rPr>
      </w:pPr>
      <w:r w:rsidRPr="007B4609">
        <w:rPr>
          <w:b w:val="0"/>
          <w:bCs/>
          <w:kern w:val="0"/>
          <w:sz w:val="24"/>
          <w:szCs w:val="24"/>
          <w:lang w:eastAsia="ru-RU"/>
        </w:rPr>
        <w:t>Телефон:</w:t>
      </w:r>
    </w:p>
    <w:p w:rsidR="00447A38" w:rsidRPr="007B4609" w:rsidRDefault="00447A38" w:rsidP="00447A38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b w:val="0"/>
          <w:bCs/>
          <w:kern w:val="0"/>
          <w:sz w:val="24"/>
          <w:szCs w:val="24"/>
          <w:lang w:eastAsia="ru-RU"/>
        </w:rPr>
      </w:pPr>
    </w:p>
    <w:p w:rsidR="00447A38" w:rsidRPr="007B4609" w:rsidRDefault="00447A38" w:rsidP="00447A38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b w:val="0"/>
          <w:bCs/>
          <w:kern w:val="0"/>
          <w:sz w:val="24"/>
          <w:szCs w:val="24"/>
          <w:lang w:eastAsia="ru-RU"/>
        </w:rPr>
      </w:pPr>
      <w:r w:rsidRPr="007B4609">
        <w:rPr>
          <w:b w:val="0"/>
          <w:bCs/>
          <w:kern w:val="0"/>
          <w:sz w:val="24"/>
          <w:szCs w:val="24"/>
          <w:lang w:eastAsia="ru-RU"/>
        </w:rPr>
        <w:t>Примечание:   Для   юридических   лиц   заявление   заполняется  на  бланке</w:t>
      </w:r>
    </w:p>
    <w:p w:rsidR="00447A38" w:rsidRPr="007B4609" w:rsidRDefault="00447A38" w:rsidP="00447A38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b w:val="0"/>
          <w:bCs/>
          <w:kern w:val="0"/>
          <w:sz w:val="24"/>
          <w:szCs w:val="24"/>
          <w:lang w:eastAsia="ru-RU"/>
        </w:rPr>
      </w:pPr>
      <w:r w:rsidRPr="007B4609">
        <w:rPr>
          <w:b w:val="0"/>
          <w:bCs/>
          <w:kern w:val="0"/>
          <w:sz w:val="24"/>
          <w:szCs w:val="24"/>
          <w:lang w:eastAsia="ru-RU"/>
        </w:rPr>
        <w:t>организации.</w:t>
      </w:r>
    </w:p>
    <w:p w:rsidR="00447A38" w:rsidRPr="007B4609" w:rsidRDefault="00447A38" w:rsidP="00447A38">
      <w:pPr>
        <w:autoSpaceDE w:val="0"/>
        <w:autoSpaceDN w:val="0"/>
        <w:adjustRightInd w:val="0"/>
        <w:jc w:val="both"/>
        <w:rPr>
          <w:lang w:eastAsia="ru-RU"/>
        </w:rPr>
      </w:pPr>
    </w:p>
    <w:p w:rsidR="00447A38" w:rsidRPr="007B4609" w:rsidRDefault="00447A38" w:rsidP="00447A38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7C1489" w:rsidRDefault="007C1489" w:rsidP="00447A38">
      <w:pPr>
        <w:pStyle w:val="ConsPlusTitle"/>
        <w:jc w:val="center"/>
      </w:pPr>
    </w:p>
    <w:sectPr w:rsidR="007C1489" w:rsidSect="003F70C9">
      <w:pgSz w:w="11906" w:h="16838"/>
      <w:pgMar w:top="426" w:right="1133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0000014"/>
    <w:multiLevelType w:val="singleLevel"/>
    <w:tmpl w:val="00000014"/>
    <w:name w:val="WW8Num46"/>
    <w:lvl w:ilvl="0">
      <w:start w:val="1"/>
      <w:numFmt w:val="decimal"/>
      <w:lvlText w:val="%1."/>
      <w:lvlJc w:val="left"/>
      <w:pPr>
        <w:tabs>
          <w:tab w:val="num" w:pos="709"/>
        </w:tabs>
        <w:ind w:left="0" w:firstLine="709"/>
      </w:pPr>
      <w:rPr>
        <w:rFonts w:ascii="Times New Roman" w:hAnsi="Times New Roman" w:cs="Times New Roman" w:hint="default"/>
        <w:b w:val="0"/>
        <w:sz w:val="28"/>
        <w:szCs w:val="28"/>
      </w:rPr>
    </w:lvl>
  </w:abstractNum>
  <w:abstractNum w:abstractNumId="2">
    <w:nsid w:val="6567709F"/>
    <w:multiLevelType w:val="multilevel"/>
    <w:tmpl w:val="BB2878A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60"/>
        </w:tabs>
        <w:ind w:left="96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47A38"/>
    <w:rsid w:val="00170D0B"/>
    <w:rsid w:val="001950AD"/>
    <w:rsid w:val="00295AE7"/>
    <w:rsid w:val="003744B1"/>
    <w:rsid w:val="003F70C9"/>
    <w:rsid w:val="004165C8"/>
    <w:rsid w:val="00447A38"/>
    <w:rsid w:val="007B69E1"/>
    <w:rsid w:val="007C1489"/>
    <w:rsid w:val="0082457A"/>
    <w:rsid w:val="008621D0"/>
    <w:rsid w:val="00DD41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7A38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zh-CN" w:bidi="hi-IN"/>
    </w:rPr>
  </w:style>
  <w:style w:type="paragraph" w:styleId="1">
    <w:name w:val="heading 1"/>
    <w:basedOn w:val="a"/>
    <w:next w:val="a0"/>
    <w:link w:val="10"/>
    <w:qFormat/>
    <w:rsid w:val="00447A38"/>
    <w:pPr>
      <w:keepNext/>
      <w:tabs>
        <w:tab w:val="num" w:pos="432"/>
      </w:tabs>
      <w:spacing w:before="240" w:after="120"/>
      <w:ind w:left="432" w:hanging="432"/>
      <w:outlineLvl w:val="0"/>
    </w:pPr>
    <w:rPr>
      <w:rFonts w:eastAsia="Calibri" w:cs="Times New Roman"/>
      <w:b/>
      <w:sz w:val="48"/>
      <w:szCs w:val="20"/>
      <w:lang w:eastAsia="en-US" w:bidi="ar-SA"/>
    </w:rPr>
  </w:style>
  <w:style w:type="paragraph" w:styleId="3">
    <w:name w:val="heading 3"/>
    <w:basedOn w:val="a"/>
    <w:next w:val="a"/>
    <w:link w:val="30"/>
    <w:qFormat/>
    <w:rsid w:val="00447A38"/>
    <w:pPr>
      <w:keepNext/>
      <w:spacing w:before="240" w:after="60"/>
      <w:outlineLvl w:val="2"/>
    </w:pPr>
    <w:rPr>
      <w:rFonts w:ascii="Arial" w:eastAsia="Calibri" w:hAnsi="Arial" w:cs="Times New Roman"/>
      <w:b/>
      <w:sz w:val="26"/>
      <w:szCs w:val="20"/>
      <w:lang w:bidi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447A3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Cs w:val="20"/>
      <w:lang w:eastAsia="ru-RU"/>
    </w:rPr>
  </w:style>
  <w:style w:type="paragraph" w:customStyle="1" w:styleId="ConsPlusTitle">
    <w:name w:val="ConsPlusTitle"/>
    <w:rsid w:val="00447A3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b/>
      <w:szCs w:val="20"/>
      <w:lang w:eastAsia="ru-RU"/>
    </w:rPr>
  </w:style>
  <w:style w:type="character" w:customStyle="1" w:styleId="-">
    <w:name w:val="Интернет-ссылка"/>
    <w:semiHidden/>
    <w:rsid w:val="00447A38"/>
    <w:rPr>
      <w:color w:val="0000FF"/>
      <w:u w:val="single"/>
    </w:rPr>
  </w:style>
  <w:style w:type="character" w:customStyle="1" w:styleId="ConsPlusNormal0">
    <w:name w:val="ConsPlusNormal Знак"/>
    <w:link w:val="ConsPlusNormal"/>
    <w:locked/>
    <w:rsid w:val="00447A38"/>
    <w:rPr>
      <w:rFonts w:ascii="Calibri" w:eastAsia="Calibri" w:hAnsi="Calibri" w:cs="Calibri"/>
      <w:szCs w:val="20"/>
      <w:lang w:eastAsia="ru-RU"/>
    </w:rPr>
  </w:style>
  <w:style w:type="paragraph" w:styleId="a4">
    <w:name w:val="Balloon Text"/>
    <w:basedOn w:val="a"/>
    <w:link w:val="a5"/>
    <w:semiHidden/>
    <w:unhideWhenUsed/>
    <w:rsid w:val="00447A38"/>
    <w:rPr>
      <w:rFonts w:ascii="Tahoma" w:hAnsi="Tahoma"/>
      <w:sz w:val="16"/>
      <w:szCs w:val="14"/>
    </w:rPr>
  </w:style>
  <w:style w:type="character" w:customStyle="1" w:styleId="a5">
    <w:name w:val="Текст выноски Знак"/>
    <w:basedOn w:val="a1"/>
    <w:link w:val="a4"/>
    <w:semiHidden/>
    <w:rsid w:val="00447A38"/>
    <w:rPr>
      <w:rFonts w:ascii="Tahoma" w:eastAsia="Lucida Sans Unicode" w:hAnsi="Tahoma" w:cs="Mangal"/>
      <w:kern w:val="1"/>
      <w:sz w:val="16"/>
      <w:szCs w:val="14"/>
      <w:lang w:eastAsia="zh-CN" w:bidi="hi-IN"/>
    </w:rPr>
  </w:style>
  <w:style w:type="character" w:customStyle="1" w:styleId="10">
    <w:name w:val="Заголовок 1 Знак"/>
    <w:basedOn w:val="a1"/>
    <w:link w:val="1"/>
    <w:rsid w:val="00447A38"/>
    <w:rPr>
      <w:rFonts w:ascii="Times New Roman" w:eastAsia="Calibri" w:hAnsi="Times New Roman" w:cs="Times New Roman"/>
      <w:b/>
      <w:kern w:val="1"/>
      <w:sz w:val="48"/>
      <w:szCs w:val="20"/>
    </w:rPr>
  </w:style>
  <w:style w:type="character" w:customStyle="1" w:styleId="30">
    <w:name w:val="Заголовок 3 Знак"/>
    <w:basedOn w:val="a1"/>
    <w:link w:val="3"/>
    <w:rsid w:val="00447A38"/>
    <w:rPr>
      <w:rFonts w:ascii="Arial" w:eastAsia="Calibri" w:hAnsi="Arial" w:cs="Times New Roman"/>
      <w:b/>
      <w:kern w:val="1"/>
      <w:sz w:val="26"/>
      <w:szCs w:val="20"/>
    </w:rPr>
  </w:style>
  <w:style w:type="paragraph" w:customStyle="1" w:styleId="ConsPlusNonformat">
    <w:name w:val="ConsPlusNonformat"/>
    <w:rsid w:val="00447A38"/>
    <w:pPr>
      <w:widowControl w:val="0"/>
      <w:autoSpaceDE w:val="0"/>
      <w:autoSpaceDN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447A38"/>
    <w:pPr>
      <w:widowControl w:val="0"/>
      <w:autoSpaceDE w:val="0"/>
      <w:autoSpaceDN w:val="0"/>
      <w:spacing w:after="0" w:line="240" w:lineRule="auto"/>
    </w:pPr>
    <w:rPr>
      <w:rFonts w:ascii="Tahoma" w:eastAsia="Calibri" w:hAnsi="Tahoma" w:cs="Tahoma"/>
      <w:sz w:val="20"/>
      <w:szCs w:val="20"/>
      <w:lang w:eastAsia="ru-RU"/>
    </w:rPr>
  </w:style>
  <w:style w:type="paragraph" w:styleId="a0">
    <w:name w:val="Body Text"/>
    <w:basedOn w:val="a"/>
    <w:link w:val="a6"/>
    <w:rsid w:val="00447A38"/>
    <w:pPr>
      <w:spacing w:after="120"/>
    </w:pPr>
    <w:rPr>
      <w:rFonts w:eastAsia="Calibri" w:cs="Times New Roman"/>
      <w:szCs w:val="20"/>
      <w:lang w:bidi="ar-SA"/>
    </w:rPr>
  </w:style>
  <w:style w:type="character" w:customStyle="1" w:styleId="a6">
    <w:name w:val="Основной текст Знак"/>
    <w:basedOn w:val="a1"/>
    <w:link w:val="a0"/>
    <w:rsid w:val="00447A38"/>
    <w:rPr>
      <w:rFonts w:ascii="Times New Roman" w:eastAsia="Calibri" w:hAnsi="Times New Roman" w:cs="Times New Roman"/>
      <w:kern w:val="1"/>
      <w:sz w:val="24"/>
      <w:szCs w:val="20"/>
    </w:rPr>
  </w:style>
  <w:style w:type="paragraph" w:customStyle="1" w:styleId="11">
    <w:name w:val="нум список 1"/>
    <w:rsid w:val="00447A38"/>
    <w:pPr>
      <w:suppressAutoHyphens/>
      <w:spacing w:before="120" w:after="120" w:line="360" w:lineRule="atLeast"/>
      <w:jc w:val="both"/>
    </w:pPr>
    <w:rPr>
      <w:rFonts w:ascii="Times New Roman" w:eastAsia="SimSun" w:hAnsi="Times New Roman" w:cs="Mangal"/>
      <w:color w:val="000000"/>
      <w:kern w:val="1"/>
      <w:sz w:val="24"/>
      <w:szCs w:val="20"/>
      <w:lang w:eastAsia="zh-CN" w:bidi="hi-IN"/>
    </w:rPr>
  </w:style>
  <w:style w:type="paragraph" w:styleId="a7">
    <w:name w:val="endnote text"/>
    <w:basedOn w:val="a"/>
    <w:link w:val="a8"/>
    <w:semiHidden/>
    <w:rsid w:val="00447A38"/>
    <w:pPr>
      <w:widowControl/>
      <w:suppressAutoHyphens w:val="0"/>
    </w:pPr>
    <w:rPr>
      <w:rFonts w:ascii="Calibri" w:eastAsia="Calibri" w:hAnsi="Calibri" w:cs="Times New Roman"/>
      <w:kern w:val="0"/>
      <w:sz w:val="20"/>
      <w:szCs w:val="20"/>
      <w:lang w:eastAsia="en-US" w:bidi="ar-SA"/>
    </w:rPr>
  </w:style>
  <w:style w:type="character" w:customStyle="1" w:styleId="a8">
    <w:name w:val="Текст концевой сноски Знак"/>
    <w:basedOn w:val="a1"/>
    <w:link w:val="a7"/>
    <w:semiHidden/>
    <w:rsid w:val="00447A38"/>
    <w:rPr>
      <w:rFonts w:ascii="Calibri" w:eastAsia="Calibri" w:hAnsi="Calibri" w:cs="Times New Roman"/>
      <w:sz w:val="20"/>
      <w:szCs w:val="20"/>
    </w:rPr>
  </w:style>
  <w:style w:type="character" w:styleId="a9">
    <w:name w:val="endnote reference"/>
    <w:semiHidden/>
    <w:rsid w:val="00447A38"/>
    <w:rPr>
      <w:rFonts w:cs="Times New Roman"/>
      <w:vertAlign w:val="superscript"/>
    </w:rPr>
  </w:style>
  <w:style w:type="paragraph" w:styleId="aa">
    <w:name w:val="footnote text"/>
    <w:basedOn w:val="a"/>
    <w:link w:val="ab"/>
    <w:semiHidden/>
    <w:rsid w:val="00447A38"/>
    <w:pPr>
      <w:widowControl/>
      <w:suppressAutoHyphens w:val="0"/>
    </w:pPr>
    <w:rPr>
      <w:rFonts w:ascii="Calibri" w:eastAsia="Calibri" w:hAnsi="Calibri" w:cs="Times New Roman"/>
      <w:kern w:val="0"/>
      <w:sz w:val="20"/>
      <w:szCs w:val="20"/>
      <w:lang w:eastAsia="en-US" w:bidi="ar-SA"/>
    </w:rPr>
  </w:style>
  <w:style w:type="character" w:customStyle="1" w:styleId="ab">
    <w:name w:val="Текст сноски Знак"/>
    <w:basedOn w:val="a1"/>
    <w:link w:val="aa"/>
    <w:semiHidden/>
    <w:rsid w:val="00447A38"/>
    <w:rPr>
      <w:rFonts w:ascii="Calibri" w:eastAsia="Calibri" w:hAnsi="Calibri" w:cs="Times New Roman"/>
      <w:sz w:val="20"/>
      <w:szCs w:val="20"/>
    </w:rPr>
  </w:style>
  <w:style w:type="character" w:styleId="ac">
    <w:name w:val="footnote reference"/>
    <w:semiHidden/>
    <w:rsid w:val="00447A38"/>
    <w:rPr>
      <w:rFonts w:cs="Times New Roman"/>
      <w:vertAlign w:val="superscript"/>
    </w:rPr>
  </w:style>
  <w:style w:type="paragraph" w:styleId="ad">
    <w:name w:val="header"/>
    <w:basedOn w:val="a"/>
    <w:link w:val="ae"/>
    <w:uiPriority w:val="99"/>
    <w:rsid w:val="00447A38"/>
    <w:pPr>
      <w:widowControl/>
      <w:tabs>
        <w:tab w:val="center" w:pos="4677"/>
        <w:tab w:val="right" w:pos="9355"/>
      </w:tabs>
      <w:suppressAutoHyphens w:val="0"/>
      <w:spacing w:after="160" w:line="259" w:lineRule="auto"/>
    </w:pPr>
    <w:rPr>
      <w:rFonts w:ascii="Calibri" w:eastAsia="Times New Roman" w:hAnsi="Calibri" w:cs="Times New Roman"/>
      <w:kern w:val="0"/>
      <w:sz w:val="22"/>
      <w:szCs w:val="22"/>
      <w:lang w:eastAsia="en-US" w:bidi="ar-SA"/>
    </w:rPr>
  </w:style>
  <w:style w:type="character" w:customStyle="1" w:styleId="ae">
    <w:name w:val="Верхний колонтитул Знак"/>
    <w:basedOn w:val="a1"/>
    <w:link w:val="ad"/>
    <w:uiPriority w:val="99"/>
    <w:rsid w:val="00447A38"/>
    <w:rPr>
      <w:rFonts w:ascii="Calibri" w:eastAsia="Times New Roman" w:hAnsi="Calibri" w:cs="Times New Roman"/>
    </w:rPr>
  </w:style>
  <w:style w:type="paragraph" w:styleId="af">
    <w:name w:val="footer"/>
    <w:basedOn w:val="a"/>
    <w:link w:val="af0"/>
    <w:uiPriority w:val="99"/>
    <w:rsid w:val="00447A38"/>
    <w:pPr>
      <w:widowControl/>
      <w:tabs>
        <w:tab w:val="center" w:pos="4677"/>
        <w:tab w:val="right" w:pos="9355"/>
      </w:tabs>
      <w:suppressAutoHyphens w:val="0"/>
      <w:spacing w:after="160" w:line="259" w:lineRule="auto"/>
    </w:pPr>
    <w:rPr>
      <w:rFonts w:ascii="Calibri" w:eastAsia="Times New Roman" w:hAnsi="Calibri" w:cs="Times New Roman"/>
      <w:kern w:val="0"/>
      <w:sz w:val="22"/>
      <w:szCs w:val="22"/>
      <w:lang w:eastAsia="en-US" w:bidi="ar-SA"/>
    </w:rPr>
  </w:style>
  <w:style w:type="character" w:customStyle="1" w:styleId="af0">
    <w:name w:val="Нижний колонтитул Знак"/>
    <w:basedOn w:val="a1"/>
    <w:link w:val="af"/>
    <w:uiPriority w:val="99"/>
    <w:rsid w:val="00447A38"/>
    <w:rPr>
      <w:rFonts w:ascii="Calibri" w:eastAsia="Times New Roman" w:hAnsi="Calibri" w:cs="Times New Roman"/>
    </w:rPr>
  </w:style>
  <w:style w:type="character" w:customStyle="1" w:styleId="FontStyle23">
    <w:name w:val="Font Style23"/>
    <w:basedOn w:val="a1"/>
    <w:rsid w:val="00447A38"/>
    <w:rPr>
      <w:rFonts w:ascii="Times New Roman" w:hAnsi="Times New Roman" w:cs="Times New Roman"/>
      <w:i/>
      <w:iCs/>
      <w:sz w:val="22"/>
      <w:szCs w:val="22"/>
    </w:rPr>
  </w:style>
  <w:style w:type="character" w:styleId="af1">
    <w:name w:val="Hyperlink"/>
    <w:basedOn w:val="a1"/>
    <w:uiPriority w:val="99"/>
    <w:unhideWhenUsed/>
    <w:rsid w:val="00447A3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D1870AB6641C8ACA4E44EF2699FA2C193209B430A1FA9408A4E988041A49079A317DD27E5vAh5M" TargetMode="External"/><Relationship Id="rId13" Type="http://schemas.openxmlformats.org/officeDocument/2006/relationships/hyperlink" Target="consultantplus://offline/ref=3EEE1695E73B7DA6DD5C4567EBE6C2B379A7B259455089DB0F6E609889F13BA624026FBA61D24489uDG7K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9D1870AB6641C8ACA4E44EF2699FA2C193209B430A1FA9408A4E988041A49079A317DD25E2A6739Av2hAM" TargetMode="External"/><Relationship Id="rId12" Type="http://schemas.openxmlformats.org/officeDocument/2006/relationships/hyperlink" Target="consultantplus://offline/ref=9D1870AB6641C8ACA4E44EF2699FA2C193209B430A1FA9408A4E988041A49079A317DD25E2A6739Bv2h8M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92F50E04CE40CB872E3D88F5A6B1BBFF8A4C9712E3BE6259EC086C7E63C58605A786775695BEAD63DDBEDA5F122E2AA5EC26517AAEDE5451R5G1I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consultantplus://offline/ref=9D1870AB6641C8ACA4E44EF2699FA2C193209B430A1FA9408A4E988041A49079A317DD25E2A6739Av2h2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92F50E04CE40CB872E3D88F5A6B1BBFF8A4C9712E3BE6259EC086C7E63C58605A786775695BEAD61D7BEDA5F122E2AA5EC26517AAEDE5451R5G1I" TargetMode="External"/><Relationship Id="rId10" Type="http://schemas.openxmlformats.org/officeDocument/2006/relationships/hyperlink" Target="consultantplus://offline/ref=9D1870AB6641C8ACA4E44EF2699FA2C193209B430A1FA9408A4E988041A49079A317DD25E2A6739Av2h3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golicino.nlomov.pnzreg.ru/" TargetMode="External"/><Relationship Id="rId14" Type="http://schemas.openxmlformats.org/officeDocument/2006/relationships/hyperlink" Target="consultantplus://offline/ref=3EEE1695E73B7DA6DD5C4567EBE6C2B379A7B259455089DB0F6E609889F13BA624026FB866uDG1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885C80-EB48-4305-879C-4DA36552CC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21</Pages>
  <Words>9681</Words>
  <Characters>55188</Characters>
  <Application>Microsoft Office Word</Application>
  <DocSecurity>0</DocSecurity>
  <Lines>459</Lines>
  <Paragraphs>129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64740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Владелец</cp:lastModifiedBy>
  <cp:revision>2</cp:revision>
  <dcterms:created xsi:type="dcterms:W3CDTF">2020-07-10T11:18:00Z</dcterms:created>
  <dcterms:modified xsi:type="dcterms:W3CDTF">2020-07-10T11:18:00Z</dcterms:modified>
</cp:coreProperties>
</file>